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4D" w:rsidRDefault="00E0144D" w:rsidP="00E0144D">
      <w:pPr>
        <w:spacing w:after="120"/>
        <w:jc w:val="center"/>
        <w:rPr>
          <w:b/>
          <w:bCs/>
        </w:rPr>
      </w:pPr>
    </w:p>
    <w:p w:rsidR="00E0144D" w:rsidRPr="0006116F" w:rsidRDefault="00E0144D" w:rsidP="00E0144D">
      <w:pPr>
        <w:pStyle w:val="TCC-Capa"/>
        <w:spacing w:after="120"/>
        <w:rPr>
          <w:b/>
          <w:szCs w:val="24"/>
        </w:rPr>
      </w:pPr>
      <w:r w:rsidRPr="00D974BA">
        <w:br w:type="page"/>
      </w:r>
      <w:r w:rsidRPr="0006116F">
        <w:rPr>
          <w:b/>
          <w:szCs w:val="24"/>
        </w:rPr>
        <w:lastRenderedPageBreak/>
        <w:t>UNIVERSIDADE FEDERAL DA GRANDE DOURADOS- UFGD</w:t>
      </w:r>
    </w:p>
    <w:p w:rsidR="00E0144D" w:rsidRPr="0006116F" w:rsidRDefault="00E0144D" w:rsidP="00E0144D">
      <w:pPr>
        <w:pStyle w:val="TCC-Capa"/>
        <w:spacing w:after="120"/>
        <w:rPr>
          <w:b/>
          <w:szCs w:val="24"/>
        </w:rPr>
      </w:pPr>
      <w:r w:rsidRPr="0006116F">
        <w:rPr>
          <w:b/>
          <w:szCs w:val="24"/>
        </w:rPr>
        <w:t>FACULDADE DE ADMINISTRAÇÃO,</w:t>
      </w:r>
      <w:r>
        <w:rPr>
          <w:b/>
          <w:szCs w:val="24"/>
        </w:rPr>
        <w:t xml:space="preserve"> CIÊNCIAS CONTÁBEIS E </w:t>
      </w:r>
      <w:proofErr w:type="gramStart"/>
      <w:r>
        <w:rPr>
          <w:b/>
          <w:szCs w:val="24"/>
        </w:rPr>
        <w:t>ECONOMIA</w:t>
      </w:r>
      <w:proofErr w:type="gramEnd"/>
    </w:p>
    <w:p w:rsidR="00E0144D" w:rsidRPr="00D974BA" w:rsidRDefault="00E0144D" w:rsidP="00E0144D">
      <w:pPr>
        <w:pStyle w:val="TCC-Capa"/>
        <w:spacing w:after="120"/>
        <w:rPr>
          <w:sz w:val="28"/>
          <w:szCs w:val="28"/>
        </w:rPr>
      </w:pPr>
      <w:r w:rsidRPr="0006116F">
        <w:rPr>
          <w:b/>
          <w:szCs w:val="24"/>
        </w:rPr>
        <w:t>CURSO DE CIÊNCIAS CONTÁBEIS</w:t>
      </w: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  <w:r>
        <w:t>NOME DO AUTOR</w:t>
      </w:r>
    </w:p>
    <w:p w:rsidR="00E0144D" w:rsidRPr="00D974BA" w:rsidRDefault="00E0144D" w:rsidP="00E0144D">
      <w:pPr>
        <w:pStyle w:val="TCC-Capa"/>
      </w:pPr>
    </w:p>
    <w:p w:rsidR="00E0144D" w:rsidRDefault="00E0144D" w:rsidP="00E0144D">
      <w:pPr>
        <w:pStyle w:val="TCC-Capa"/>
      </w:pPr>
    </w:p>
    <w:p w:rsidR="00E0144D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  <w:r>
        <w:rPr>
          <w:b/>
          <w:bCs/>
          <w:sz w:val="28"/>
          <w:szCs w:val="28"/>
        </w:rPr>
        <w:t>TÍTULO DO TRABALHO</w:t>
      </w: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Default="00E0144D" w:rsidP="00E0144D">
      <w:pPr>
        <w:pStyle w:val="TCC-Capa"/>
      </w:pPr>
    </w:p>
    <w:p w:rsidR="00E0144D" w:rsidRDefault="00E0144D" w:rsidP="00E0144D">
      <w:pPr>
        <w:pStyle w:val="TCC-Capa"/>
      </w:pPr>
    </w:p>
    <w:p w:rsidR="00E0144D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  <w:r w:rsidRPr="00D974BA">
        <w:t>DOURADOS/MS</w:t>
      </w:r>
    </w:p>
    <w:p w:rsidR="00E0144D" w:rsidRPr="00D974BA" w:rsidRDefault="00E0144D" w:rsidP="00E0144D">
      <w:pPr>
        <w:pStyle w:val="TCC-Capa"/>
        <w:sectPr w:rsidR="00E0144D" w:rsidRPr="00D974BA" w:rsidSect="00D9426C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701" w:right="1134" w:bottom="1134" w:left="1701" w:header="720" w:footer="720" w:gutter="0"/>
          <w:cols w:space="720"/>
          <w:docGrid w:linePitch="360"/>
        </w:sectPr>
      </w:pPr>
      <w:proofErr w:type="gramStart"/>
      <w:r w:rsidRPr="00D974BA">
        <w:t>20XX</w:t>
      </w:r>
      <w:proofErr w:type="gramEnd"/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  <w:r>
        <w:t>NOME DO AUTOR</w:t>
      </w: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  <w:r>
        <w:rPr>
          <w:b/>
          <w:bCs/>
          <w:sz w:val="28"/>
          <w:szCs w:val="28"/>
        </w:rPr>
        <w:t>TÍTULO DO TRABALHO</w:t>
      </w:r>
      <w:r w:rsidRPr="00D974BA">
        <w:t xml:space="preserve"> </w:t>
      </w: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  <w:spacing w:line="240" w:lineRule="auto"/>
        <w:ind w:left="4536"/>
        <w:jc w:val="both"/>
      </w:pPr>
      <w:r w:rsidRPr="007250A4">
        <w:t>Trabalho de Graduação apresentado à</w:t>
      </w:r>
      <w:r w:rsidRPr="00D974BA">
        <w:t xml:space="preserve"> </w:t>
      </w:r>
      <w:r>
        <w:t xml:space="preserve">Faculdade de Administração, Ciências Contábeis e Economia da </w:t>
      </w:r>
      <w:r w:rsidRPr="00D974BA">
        <w:t>Universidade Federal da Grande Dourados, como requisito parcial para a obtenção do títu</w:t>
      </w:r>
      <w:r>
        <w:t>lo de Bach</w:t>
      </w:r>
      <w:r w:rsidRPr="00D974BA">
        <w:t xml:space="preserve">arel </w:t>
      </w:r>
      <w:proofErr w:type="gramStart"/>
      <w:r w:rsidRPr="00D974BA">
        <w:t xml:space="preserve">em </w:t>
      </w:r>
      <w:r>
        <w:t>...</w:t>
      </w:r>
      <w:proofErr w:type="gramEnd"/>
      <w:r>
        <w:t>..</w:t>
      </w:r>
      <w:r w:rsidRPr="00D974BA">
        <w:t>.</w:t>
      </w:r>
    </w:p>
    <w:p w:rsidR="00E0144D" w:rsidRPr="00D974BA" w:rsidRDefault="00E0144D" w:rsidP="00E0144D">
      <w:pPr>
        <w:pStyle w:val="TCC-Capa"/>
      </w:pPr>
    </w:p>
    <w:p w:rsidR="00E0144D" w:rsidRDefault="00E0144D" w:rsidP="00E0144D">
      <w:pPr>
        <w:pStyle w:val="TCC-Capa"/>
        <w:ind w:firstLine="4536"/>
        <w:jc w:val="left"/>
      </w:pPr>
      <w:r w:rsidRPr="00D974BA">
        <w:t xml:space="preserve">Orientador: </w:t>
      </w:r>
      <w:proofErr w:type="gramStart"/>
      <w:r w:rsidRPr="00D974BA">
        <w:t>Prof</w:t>
      </w:r>
      <w:r>
        <w:t>essor(</w:t>
      </w:r>
      <w:proofErr w:type="gramEnd"/>
      <w:r>
        <w:t>a)</w:t>
      </w:r>
      <w:r w:rsidRPr="00D974BA">
        <w:t xml:space="preserve"> </w:t>
      </w:r>
    </w:p>
    <w:p w:rsidR="00E0144D" w:rsidRDefault="00E0144D" w:rsidP="00E0144D">
      <w:pPr>
        <w:pStyle w:val="TCC-Capa"/>
        <w:ind w:firstLine="4536"/>
        <w:jc w:val="left"/>
      </w:pPr>
      <w:r>
        <w:t xml:space="preserve">Banca Examinadora: </w:t>
      </w:r>
    </w:p>
    <w:p w:rsidR="00E0144D" w:rsidRDefault="00E0144D" w:rsidP="00E0144D">
      <w:pPr>
        <w:pStyle w:val="TCC-Capa"/>
        <w:ind w:firstLine="4536"/>
        <w:jc w:val="left"/>
      </w:pPr>
      <w:r>
        <w:t xml:space="preserve">                                 </w:t>
      </w:r>
      <w:proofErr w:type="gramStart"/>
      <w:r>
        <w:t>Professor(</w:t>
      </w:r>
      <w:proofErr w:type="gramEnd"/>
      <w:r>
        <w:t>a)</w:t>
      </w:r>
    </w:p>
    <w:p w:rsidR="00E0144D" w:rsidRPr="00D974BA" w:rsidRDefault="00E0144D" w:rsidP="00E0144D">
      <w:pPr>
        <w:pStyle w:val="TCC-Capa"/>
        <w:ind w:firstLine="4536"/>
        <w:jc w:val="left"/>
      </w:pPr>
      <w:r>
        <w:t xml:space="preserve">                                 </w:t>
      </w:r>
      <w:proofErr w:type="gramStart"/>
      <w:r>
        <w:t>Professor(</w:t>
      </w:r>
      <w:proofErr w:type="gramEnd"/>
      <w:r>
        <w:t xml:space="preserve">a) </w:t>
      </w: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</w:p>
    <w:p w:rsidR="00E0144D" w:rsidRPr="00D974BA" w:rsidRDefault="00E0144D" w:rsidP="00E0144D">
      <w:pPr>
        <w:pStyle w:val="TCC-Capa"/>
      </w:pPr>
      <w:r w:rsidRPr="00D974BA">
        <w:t>Dourados/MS</w:t>
      </w:r>
    </w:p>
    <w:p w:rsidR="00E0144D" w:rsidRPr="00D974BA" w:rsidRDefault="00E0144D" w:rsidP="00E0144D">
      <w:pPr>
        <w:pStyle w:val="TCC-Capa"/>
        <w:sectPr w:rsidR="00E0144D" w:rsidRPr="00D974BA">
          <w:footnotePr>
            <w:pos w:val="beneathText"/>
          </w:footnotePr>
          <w:pgSz w:w="11905" w:h="16837"/>
          <w:pgMar w:top="1701" w:right="1134" w:bottom="1134" w:left="1701" w:header="720" w:footer="720" w:gutter="0"/>
          <w:pgNumType w:start="1"/>
          <w:cols w:space="720"/>
          <w:docGrid w:linePitch="360"/>
        </w:sectPr>
      </w:pPr>
      <w:proofErr w:type="gramStart"/>
      <w:r w:rsidRPr="00D974BA">
        <w:t>20XX</w:t>
      </w:r>
      <w:proofErr w:type="gramEnd"/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  <w:r w:rsidRPr="00446744">
        <w:rPr>
          <w:sz w:val="24"/>
          <w:szCs w:val="24"/>
          <w:lang w:eastAsia="pt-BR"/>
        </w:rPr>
        <w:t>TÍTULO DO TRABALHO</w:t>
      </w:r>
    </w:p>
    <w:p w:rsidR="00E0144D" w:rsidRPr="00446744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AUTOR</w:t>
      </w:r>
    </w:p>
    <w:p w:rsidR="00E0144D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Pr="00446744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Pr="00446744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ind w:firstLine="709"/>
        <w:jc w:val="both"/>
        <w:rPr>
          <w:sz w:val="24"/>
          <w:szCs w:val="24"/>
        </w:rPr>
      </w:pPr>
      <w:r w:rsidRPr="00446744">
        <w:rPr>
          <w:sz w:val="24"/>
          <w:szCs w:val="24"/>
          <w:lang w:eastAsia="pt-BR"/>
        </w:rPr>
        <w:t xml:space="preserve">Esta monografia foi julgada adequada para aprovação na </w:t>
      </w:r>
      <w:r>
        <w:rPr>
          <w:sz w:val="24"/>
          <w:szCs w:val="24"/>
          <w:lang w:eastAsia="pt-BR"/>
        </w:rPr>
        <w:t>atividade acadêmica específica</w:t>
      </w:r>
      <w:r w:rsidRPr="00446744">
        <w:rPr>
          <w:sz w:val="24"/>
          <w:szCs w:val="24"/>
          <w:lang w:eastAsia="pt-BR"/>
        </w:rPr>
        <w:t xml:space="preserve"> de Trabalho de Graduação II, que faz parte dos requisitos para obtenção do título de Bacharel em</w:t>
      </w:r>
      <w:proofErr w:type="gramStart"/>
      <w:r>
        <w:rPr>
          <w:sz w:val="24"/>
          <w:szCs w:val="24"/>
          <w:lang w:eastAsia="pt-BR"/>
        </w:rPr>
        <w:t>..................</w:t>
      </w:r>
      <w:r w:rsidRPr="00446744">
        <w:rPr>
          <w:sz w:val="24"/>
          <w:szCs w:val="24"/>
          <w:lang w:eastAsia="pt-BR"/>
        </w:rPr>
        <w:t>......</w:t>
      </w:r>
      <w:proofErr w:type="gramEnd"/>
      <w:r>
        <w:rPr>
          <w:sz w:val="24"/>
          <w:szCs w:val="24"/>
          <w:lang w:eastAsia="pt-BR"/>
        </w:rPr>
        <w:t xml:space="preserve"> </w:t>
      </w:r>
      <w:proofErr w:type="gramStart"/>
      <w:r w:rsidRPr="00446744">
        <w:rPr>
          <w:sz w:val="24"/>
          <w:szCs w:val="24"/>
          <w:lang w:eastAsia="pt-BR"/>
        </w:rPr>
        <w:t>pela</w:t>
      </w:r>
      <w:proofErr w:type="gramEnd"/>
      <w:r w:rsidRPr="00446744">
        <w:rPr>
          <w:sz w:val="24"/>
          <w:szCs w:val="24"/>
          <w:lang w:eastAsia="pt-BR"/>
        </w:rPr>
        <w:t xml:space="preserve"> </w:t>
      </w:r>
      <w:r w:rsidRPr="00446744">
        <w:rPr>
          <w:sz w:val="24"/>
          <w:szCs w:val="24"/>
        </w:rPr>
        <w:t>Faculdade de Administração, Ciências Contábeis e Economia</w:t>
      </w:r>
      <w:r>
        <w:rPr>
          <w:sz w:val="24"/>
          <w:szCs w:val="24"/>
        </w:rPr>
        <w:t xml:space="preserve"> – FACE </w:t>
      </w:r>
      <w:r w:rsidRPr="00446744">
        <w:rPr>
          <w:sz w:val="24"/>
          <w:szCs w:val="24"/>
        </w:rPr>
        <w:t>da Universidade Federal da Grande Dourados</w:t>
      </w:r>
      <w:r>
        <w:rPr>
          <w:sz w:val="24"/>
          <w:szCs w:val="24"/>
        </w:rPr>
        <w:t xml:space="preserve"> – UFGD.</w:t>
      </w:r>
    </w:p>
    <w:p w:rsidR="00E0144D" w:rsidRDefault="00E0144D" w:rsidP="00E0144D">
      <w:pPr>
        <w:suppressAutoHyphens w:val="0"/>
        <w:rPr>
          <w:sz w:val="24"/>
          <w:szCs w:val="24"/>
        </w:rPr>
      </w:pPr>
    </w:p>
    <w:p w:rsidR="00E0144D" w:rsidRDefault="00E0144D" w:rsidP="00E0144D">
      <w:pPr>
        <w:suppressAutoHyphens w:val="0"/>
        <w:ind w:firstLine="709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Apresentado à Banca Examinadora integrada pelos professores:</w:t>
      </w:r>
    </w:p>
    <w:p w:rsidR="00E0144D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Pr="00446744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Presidente</w:t>
      </w: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Pr="00446744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  <w:proofErr w:type="gramStart"/>
      <w:r>
        <w:rPr>
          <w:sz w:val="24"/>
          <w:szCs w:val="24"/>
          <w:lang w:eastAsia="pt-BR"/>
        </w:rPr>
        <w:t>Avaliador(</w:t>
      </w:r>
      <w:proofErr w:type="gramEnd"/>
      <w:r>
        <w:rPr>
          <w:sz w:val="24"/>
          <w:szCs w:val="24"/>
          <w:lang w:eastAsia="pt-BR"/>
        </w:rPr>
        <w:t>a)</w:t>
      </w: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</w:p>
    <w:p w:rsidR="00E0144D" w:rsidRPr="00446744" w:rsidRDefault="00E0144D" w:rsidP="00E0144D">
      <w:pPr>
        <w:suppressAutoHyphens w:val="0"/>
        <w:jc w:val="center"/>
        <w:rPr>
          <w:sz w:val="24"/>
          <w:szCs w:val="24"/>
          <w:lang w:eastAsia="pt-BR"/>
        </w:rPr>
      </w:pPr>
      <w:proofErr w:type="gramStart"/>
      <w:r>
        <w:rPr>
          <w:sz w:val="24"/>
          <w:szCs w:val="24"/>
          <w:lang w:eastAsia="pt-BR"/>
        </w:rPr>
        <w:t>Avaliador(</w:t>
      </w:r>
      <w:proofErr w:type="gramEnd"/>
      <w:r>
        <w:rPr>
          <w:sz w:val="24"/>
          <w:szCs w:val="24"/>
          <w:lang w:eastAsia="pt-BR"/>
        </w:rPr>
        <w:t>a)</w:t>
      </w:r>
    </w:p>
    <w:p w:rsidR="00E0144D" w:rsidRPr="00446744" w:rsidRDefault="00E0144D" w:rsidP="00E0144D">
      <w:pPr>
        <w:suppressAutoHyphens w:val="0"/>
        <w:rPr>
          <w:sz w:val="24"/>
          <w:szCs w:val="24"/>
          <w:lang w:eastAsia="pt-BR"/>
        </w:rPr>
      </w:pPr>
    </w:p>
    <w:p w:rsidR="00E0144D" w:rsidRPr="008C02B6" w:rsidRDefault="00E0144D" w:rsidP="00E0144D">
      <w:pPr>
        <w:suppressAutoHyphens w:val="0"/>
        <w:rPr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br w:type="page"/>
      </w:r>
      <w:r w:rsidRPr="00916184">
        <w:rPr>
          <w:rStyle w:val="Ttulo1Char"/>
          <w:rFonts w:ascii="Times New Roman" w:hAnsi="Times New Roman"/>
          <w:color w:val="000000"/>
          <w:szCs w:val="24"/>
          <w:lang w:val="es-ES"/>
        </w:rPr>
        <w:lastRenderedPageBreak/>
        <w:t>D</w:t>
      </w:r>
      <w:r>
        <w:rPr>
          <w:rStyle w:val="Ttulo1Char"/>
          <w:rFonts w:ascii="Times New Roman" w:hAnsi="Times New Roman"/>
          <w:color w:val="000000"/>
          <w:szCs w:val="24"/>
        </w:rPr>
        <w:t>EDICATÓRIA</w:t>
      </w:r>
      <w:r w:rsidRPr="008C02B6">
        <w:rPr>
          <w:b/>
          <w:bCs/>
          <w:color w:val="000000"/>
          <w:sz w:val="24"/>
          <w:szCs w:val="24"/>
        </w:rPr>
        <w:t xml:space="preserve"> (opcional)</w:t>
      </w:r>
    </w:p>
    <w:p w:rsidR="00E0144D" w:rsidRPr="001F6301" w:rsidRDefault="00E0144D" w:rsidP="00E0144D">
      <w:pPr>
        <w:rPr>
          <w:sz w:val="24"/>
          <w:szCs w:val="24"/>
        </w:rPr>
      </w:pPr>
    </w:p>
    <w:p w:rsidR="00E0144D" w:rsidRPr="001F6301" w:rsidRDefault="00E0144D" w:rsidP="00E0144D">
      <w:pPr>
        <w:rPr>
          <w:sz w:val="24"/>
          <w:szCs w:val="24"/>
          <w:lang w:eastAsia="pt-BR"/>
        </w:rPr>
      </w:pPr>
      <w:r w:rsidRPr="001F6301">
        <w:rPr>
          <w:sz w:val="24"/>
          <w:szCs w:val="24"/>
          <w:lang w:eastAsia="pt-BR"/>
        </w:rPr>
        <w:t>Elemento opcional. Deve ser inserida após a folha de aprovação. (ABNT</w:t>
      </w:r>
      <w:proofErr w:type="gramStart"/>
      <w:r w:rsidRPr="001F6301">
        <w:rPr>
          <w:sz w:val="24"/>
          <w:szCs w:val="24"/>
          <w:lang w:eastAsia="pt-BR"/>
        </w:rPr>
        <w:t xml:space="preserve"> )</w:t>
      </w:r>
      <w:proofErr w:type="gramEnd"/>
    </w:p>
    <w:p w:rsidR="00E0144D" w:rsidRPr="001F6301" w:rsidRDefault="00E0144D" w:rsidP="00E0144D">
      <w:pPr>
        <w:rPr>
          <w:b/>
          <w:sz w:val="24"/>
          <w:szCs w:val="24"/>
        </w:rPr>
      </w:pPr>
    </w:p>
    <w:p w:rsidR="00E0144D" w:rsidRPr="001F6301" w:rsidRDefault="00E0144D" w:rsidP="00E0144D">
      <w:pPr>
        <w:rPr>
          <w:b/>
          <w:sz w:val="24"/>
          <w:szCs w:val="24"/>
        </w:rPr>
      </w:pPr>
      <w:r w:rsidRPr="001F6301">
        <w:rPr>
          <w:sz w:val="24"/>
          <w:szCs w:val="24"/>
          <w:lang w:eastAsia="pt-BR"/>
        </w:rPr>
        <w:t>Texto em que o autor presta homenagem ou dedica seu trabalho (</w:t>
      </w:r>
      <w:r w:rsidRPr="001F6301">
        <w:rPr>
          <w:bCs/>
          <w:sz w:val="24"/>
          <w:szCs w:val="24"/>
          <w:lang w:eastAsia="pt-BR"/>
        </w:rPr>
        <w:t>ABNT).</w:t>
      </w:r>
    </w:p>
    <w:p w:rsidR="00E0144D" w:rsidRDefault="00E0144D" w:rsidP="00E0144D">
      <w:pPr>
        <w:rPr>
          <w:sz w:val="24"/>
          <w:szCs w:val="24"/>
        </w:rPr>
      </w:pPr>
    </w:p>
    <w:p w:rsidR="00E0144D" w:rsidRDefault="00E0144D" w:rsidP="00E0144D">
      <w:pPr>
        <w:rPr>
          <w:sz w:val="24"/>
          <w:szCs w:val="24"/>
        </w:rPr>
      </w:pPr>
    </w:p>
    <w:p w:rsidR="00E0144D" w:rsidRDefault="00E0144D" w:rsidP="00E0144D">
      <w:pPr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Style w:val="Ttulo1Char"/>
          <w:rFonts w:ascii="Times New Roman" w:hAnsi="Times New Roman"/>
          <w:color w:val="000000"/>
          <w:szCs w:val="24"/>
        </w:rPr>
        <w:lastRenderedPageBreak/>
        <w:t>AGRADECIMENTOS</w:t>
      </w:r>
      <w:r w:rsidRPr="008C02B6">
        <w:rPr>
          <w:b/>
          <w:bCs/>
          <w:color w:val="000000"/>
          <w:sz w:val="24"/>
          <w:szCs w:val="24"/>
        </w:rPr>
        <w:t xml:space="preserve"> (opcional)</w:t>
      </w:r>
    </w:p>
    <w:p w:rsidR="00E0144D" w:rsidRDefault="00E0144D" w:rsidP="00E0144D">
      <w:pPr>
        <w:pStyle w:val="SemEspaamen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0144D" w:rsidRPr="001F6301" w:rsidRDefault="00E0144D" w:rsidP="00E0144D">
      <w:pPr>
        <w:rPr>
          <w:b/>
          <w:sz w:val="24"/>
          <w:szCs w:val="24"/>
        </w:rPr>
      </w:pPr>
      <w:r w:rsidRPr="001F6301">
        <w:rPr>
          <w:sz w:val="24"/>
          <w:szCs w:val="24"/>
          <w:lang w:eastAsia="pt-BR"/>
        </w:rPr>
        <w:t>Elemento opcional. Devem ser inseridos após a dedicatória. (ABNT)</w:t>
      </w:r>
    </w:p>
    <w:p w:rsidR="00E0144D" w:rsidRPr="001F6301" w:rsidRDefault="00E0144D" w:rsidP="00E0144D">
      <w:pPr>
        <w:rPr>
          <w:b/>
          <w:sz w:val="24"/>
          <w:szCs w:val="24"/>
        </w:rPr>
      </w:pPr>
    </w:p>
    <w:p w:rsidR="00E0144D" w:rsidRPr="001F6301" w:rsidRDefault="00E0144D" w:rsidP="00E0144D">
      <w:pPr>
        <w:autoSpaceDE w:val="0"/>
        <w:autoSpaceDN w:val="0"/>
        <w:adjustRightInd w:val="0"/>
        <w:rPr>
          <w:bCs/>
          <w:sz w:val="24"/>
          <w:szCs w:val="24"/>
          <w:lang w:eastAsia="pt-BR"/>
        </w:rPr>
      </w:pPr>
      <w:r w:rsidRPr="001F6301">
        <w:rPr>
          <w:sz w:val="24"/>
          <w:szCs w:val="24"/>
          <w:lang w:eastAsia="pt-BR"/>
        </w:rPr>
        <w:t>Texto em que o autor faz agradecimentos dirigidos àqueles que contribuíram de maneira relevante à elaboração do trabalho (</w:t>
      </w:r>
      <w:r w:rsidRPr="001F6301">
        <w:rPr>
          <w:bCs/>
          <w:sz w:val="24"/>
          <w:szCs w:val="24"/>
          <w:lang w:eastAsia="pt-BR"/>
        </w:rPr>
        <w:t>ABNT).</w:t>
      </w:r>
    </w:p>
    <w:p w:rsidR="00E0144D" w:rsidRPr="001F6301" w:rsidRDefault="00E0144D" w:rsidP="00E0144D">
      <w:pPr>
        <w:autoSpaceDE w:val="0"/>
        <w:autoSpaceDN w:val="0"/>
        <w:adjustRightInd w:val="0"/>
        <w:rPr>
          <w:bCs/>
          <w:sz w:val="24"/>
          <w:szCs w:val="24"/>
          <w:lang w:eastAsia="pt-BR"/>
        </w:rPr>
      </w:pPr>
    </w:p>
    <w:p w:rsidR="00E0144D" w:rsidRDefault="00E0144D" w:rsidP="00E0144D">
      <w:pPr>
        <w:autoSpaceDE w:val="0"/>
        <w:autoSpaceDN w:val="0"/>
        <w:adjustRightInd w:val="0"/>
        <w:rPr>
          <w:bCs/>
          <w:lang w:eastAsia="pt-BR"/>
        </w:rPr>
      </w:pPr>
    </w:p>
    <w:p w:rsidR="00E0144D" w:rsidRPr="009C4D55" w:rsidRDefault="00E0144D" w:rsidP="00E0144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Cs/>
          <w:lang w:eastAsia="pt-BR"/>
        </w:rPr>
        <w:br w:type="page"/>
      </w:r>
      <w:r w:rsidRPr="009C4D55">
        <w:rPr>
          <w:b/>
          <w:sz w:val="24"/>
          <w:szCs w:val="24"/>
        </w:rPr>
        <w:lastRenderedPageBreak/>
        <w:t>RESUMO (obrigatório)</w:t>
      </w:r>
    </w:p>
    <w:p w:rsidR="00E0144D" w:rsidRPr="0066786F" w:rsidRDefault="00E0144D" w:rsidP="00E0144D">
      <w:pPr>
        <w:pStyle w:val="SemEspaamento"/>
        <w:rPr>
          <w:rFonts w:ascii="Times New Roman" w:hAnsi="Times New Roman"/>
          <w:sz w:val="24"/>
          <w:szCs w:val="24"/>
        </w:rPr>
      </w:pPr>
    </w:p>
    <w:p w:rsidR="00E0144D" w:rsidRPr="007950A7" w:rsidRDefault="00E0144D" w:rsidP="00E0144D">
      <w:pPr>
        <w:pStyle w:val="SemEspaamento"/>
        <w:rPr>
          <w:rFonts w:ascii="Times New Roman" w:hAnsi="Times New Roman"/>
          <w:sz w:val="24"/>
          <w:szCs w:val="24"/>
        </w:rPr>
      </w:pPr>
      <w:r w:rsidRPr="007950A7">
        <w:rPr>
          <w:rFonts w:ascii="Times New Roman" w:hAnsi="Times New Roman"/>
          <w:sz w:val="24"/>
          <w:szCs w:val="24"/>
        </w:rPr>
        <w:t>Parágrafo único, espaço simples e sem recuo.</w:t>
      </w:r>
    </w:p>
    <w:p w:rsidR="00E0144D" w:rsidRPr="007950A7" w:rsidRDefault="00E0144D" w:rsidP="00E0144D">
      <w:pPr>
        <w:pStyle w:val="SemEspaamento"/>
        <w:rPr>
          <w:rFonts w:ascii="Times New Roman" w:hAnsi="Times New Roman"/>
          <w:sz w:val="24"/>
          <w:szCs w:val="24"/>
        </w:rPr>
      </w:pPr>
      <w:r w:rsidRPr="007950A7">
        <w:rPr>
          <w:rFonts w:ascii="Times New Roman" w:hAnsi="Times New Roman"/>
          <w:sz w:val="24"/>
          <w:szCs w:val="24"/>
        </w:rPr>
        <w:t>Até 20 linhas, contendo as ideias principais da pesquisa e os resultados.</w:t>
      </w:r>
    </w:p>
    <w:p w:rsidR="00E0144D" w:rsidRPr="007950A7" w:rsidRDefault="00E0144D" w:rsidP="00E0144D">
      <w:pPr>
        <w:pStyle w:val="SemEspaamento"/>
        <w:rPr>
          <w:rFonts w:ascii="Times New Roman" w:hAnsi="Times New Roman"/>
          <w:sz w:val="24"/>
          <w:szCs w:val="24"/>
        </w:rPr>
      </w:pPr>
      <w:r w:rsidRPr="007950A7">
        <w:rPr>
          <w:rFonts w:ascii="Times New Roman" w:hAnsi="Times New Roman"/>
          <w:sz w:val="24"/>
          <w:szCs w:val="24"/>
        </w:rPr>
        <w:t>Palavras-chave: de três e cinco palavras, separadas por ponto e vírgula.</w:t>
      </w:r>
    </w:p>
    <w:p w:rsidR="00E0144D" w:rsidRPr="0066786F" w:rsidRDefault="00E0144D" w:rsidP="00E0144D">
      <w:pPr>
        <w:pStyle w:val="SemEspaamento"/>
        <w:rPr>
          <w:rFonts w:ascii="Times New Roman" w:hAnsi="Times New Roman"/>
          <w:sz w:val="24"/>
          <w:szCs w:val="24"/>
        </w:rPr>
      </w:pPr>
    </w:p>
    <w:p w:rsidR="00E0144D" w:rsidRDefault="00E0144D" w:rsidP="00E0144D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C4D55">
        <w:rPr>
          <w:rFonts w:ascii="Times New Roman" w:hAnsi="Times New Roman"/>
          <w:b/>
          <w:sz w:val="24"/>
          <w:szCs w:val="24"/>
        </w:rPr>
        <w:lastRenderedPageBreak/>
        <w:t>ABSTRACT (obrigatório)</w:t>
      </w:r>
    </w:p>
    <w:p w:rsidR="00E0144D" w:rsidRPr="0066786F" w:rsidRDefault="00E0144D" w:rsidP="00E0144D">
      <w:pPr>
        <w:pStyle w:val="SemEspaamento"/>
        <w:rPr>
          <w:rFonts w:ascii="Times New Roman" w:hAnsi="Times New Roman"/>
          <w:sz w:val="24"/>
          <w:szCs w:val="24"/>
        </w:rPr>
      </w:pPr>
    </w:p>
    <w:p w:rsidR="00E0144D" w:rsidRDefault="00E0144D" w:rsidP="00E0144D">
      <w:pPr>
        <w:pStyle w:val="SemEspaamento"/>
        <w:jc w:val="both"/>
        <w:rPr>
          <w:rStyle w:val="Ttulo1Char"/>
          <w:rFonts w:ascii="Times New Roman" w:eastAsia="Calibri" w:hAnsi="Times New Roman"/>
          <w:b w:val="0"/>
          <w:color w:val="000000"/>
          <w:szCs w:val="24"/>
        </w:rPr>
      </w:pPr>
      <w:proofErr w:type="spellStart"/>
      <w:r w:rsidRPr="008C02B6">
        <w:rPr>
          <w:rStyle w:val="Ttulo1Char"/>
          <w:rFonts w:ascii="Times New Roman" w:eastAsia="Calibri" w:hAnsi="Times New Roman"/>
          <w:b w:val="0"/>
          <w:caps w:val="0"/>
          <w:color w:val="000000"/>
          <w:szCs w:val="24"/>
        </w:rPr>
        <w:t>Key</w:t>
      </w:r>
      <w:proofErr w:type="spellEnd"/>
      <w:r w:rsidRPr="008C02B6">
        <w:rPr>
          <w:rStyle w:val="Ttulo1Char"/>
          <w:rFonts w:ascii="Times New Roman" w:eastAsia="Calibri" w:hAnsi="Times New Roman"/>
          <w:b w:val="0"/>
          <w:caps w:val="0"/>
          <w:color w:val="000000"/>
          <w:szCs w:val="24"/>
        </w:rPr>
        <w:t xml:space="preserve"> </w:t>
      </w:r>
      <w:proofErr w:type="spellStart"/>
      <w:r w:rsidRPr="008C02B6">
        <w:rPr>
          <w:rStyle w:val="Ttulo1Char"/>
          <w:rFonts w:ascii="Times New Roman" w:eastAsia="Calibri" w:hAnsi="Times New Roman"/>
          <w:b w:val="0"/>
          <w:caps w:val="0"/>
          <w:color w:val="000000"/>
          <w:szCs w:val="24"/>
        </w:rPr>
        <w:t>words</w:t>
      </w:r>
      <w:proofErr w:type="spellEnd"/>
      <w:r w:rsidRPr="008C02B6">
        <w:rPr>
          <w:rStyle w:val="Ttulo1Char"/>
          <w:rFonts w:ascii="Times New Roman" w:eastAsia="Calibri" w:hAnsi="Times New Roman"/>
          <w:b w:val="0"/>
          <w:color w:val="000000"/>
          <w:szCs w:val="24"/>
        </w:rPr>
        <w:t xml:space="preserve">: </w:t>
      </w:r>
    </w:p>
    <w:p w:rsidR="00E0144D" w:rsidRPr="008C02B6" w:rsidRDefault="00E0144D" w:rsidP="00E0144D">
      <w:pPr>
        <w:pStyle w:val="SemEspaamento"/>
        <w:jc w:val="both"/>
        <w:rPr>
          <w:rStyle w:val="Ttulo1Char"/>
          <w:rFonts w:ascii="Times New Roman" w:eastAsia="Calibri" w:hAnsi="Times New Roman"/>
          <w:b w:val="0"/>
          <w:color w:val="000000"/>
          <w:szCs w:val="24"/>
        </w:rPr>
      </w:pPr>
    </w:p>
    <w:p w:rsidR="00E0144D" w:rsidRDefault="00E0144D" w:rsidP="00E0144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lastRenderedPageBreak/>
        <w:t>LISTA DE ILUSTRAÇÕES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851">
        <w:rPr>
          <w:rFonts w:ascii="Times New Roman" w:hAnsi="Times New Roman"/>
          <w:b/>
          <w:sz w:val="24"/>
          <w:szCs w:val="24"/>
        </w:rPr>
        <w:t>(opcional)</w:t>
      </w:r>
    </w:p>
    <w:p w:rsidR="00E0144D" w:rsidRDefault="00E0144D" w:rsidP="00E0144D">
      <w:pPr>
        <w:pStyle w:val="SemEspaamento"/>
        <w:rPr>
          <w:rFonts w:ascii="Times New Roman" w:hAnsi="Times New Roman"/>
          <w:sz w:val="24"/>
          <w:szCs w:val="24"/>
        </w:rPr>
      </w:pPr>
    </w:p>
    <w:p w:rsidR="00E0144D" w:rsidRPr="0066786F" w:rsidRDefault="00E0144D" w:rsidP="00E014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6786F">
        <w:rPr>
          <w:sz w:val="24"/>
          <w:szCs w:val="24"/>
          <w:lang w:eastAsia="pt-BR"/>
        </w:rPr>
        <w:t>Elaborada de acordo com a ordem apresentada no texto, com cada item designado por seu nome específico, travessão, título e respectivo número da folha ou página. Quando necessário, recomenda-se a elaboração de lista própria para cada tipo de ilustração (desenhos, esquemas, fluxogramas, fotografias, gráficos, mapas, organogramas, plantas, quadros, retratos e outras).</w:t>
      </w:r>
      <w:r w:rsidRPr="0066786F">
        <w:rPr>
          <w:sz w:val="24"/>
          <w:szCs w:val="24"/>
        </w:rPr>
        <w:t xml:space="preserve"> (ABNT)</w:t>
      </w:r>
    </w:p>
    <w:p w:rsidR="00E0144D" w:rsidRPr="0066786F" w:rsidRDefault="00E0144D" w:rsidP="00E0144D">
      <w:pPr>
        <w:autoSpaceDE w:val="0"/>
        <w:autoSpaceDN w:val="0"/>
        <w:adjustRightInd w:val="0"/>
        <w:rPr>
          <w:sz w:val="24"/>
          <w:szCs w:val="24"/>
        </w:rPr>
      </w:pPr>
    </w:p>
    <w:p w:rsidR="00E0144D" w:rsidRPr="0066786F" w:rsidRDefault="00E0144D" w:rsidP="00E0144D">
      <w:pPr>
        <w:pStyle w:val="SemEspaamen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6786F">
        <w:rPr>
          <w:rFonts w:ascii="Times New Roman" w:eastAsia="Times New Roman" w:hAnsi="Times New Roman"/>
          <w:bCs/>
          <w:color w:val="000000"/>
          <w:sz w:val="24"/>
          <w:szCs w:val="24"/>
        </w:rPr>
        <w:t>Figura 1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  <w:proofErr w:type="gramEnd"/>
      <w:r w:rsidRPr="0066786F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XXXXXXXXXXXXXXXXXX .</w:t>
      </w:r>
      <w:r w:rsidRPr="0066786F">
        <w:rPr>
          <w:rFonts w:ascii="Times New Roman" w:hAnsi="Times New Roman"/>
          <w:noProof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noProof/>
          <w:sz w:val="24"/>
          <w:szCs w:val="24"/>
        </w:rPr>
        <w:t>...</w:t>
      </w:r>
      <w:r w:rsidRPr="0066786F">
        <w:rPr>
          <w:rFonts w:ascii="Times New Roman" w:hAnsi="Times New Roman"/>
          <w:noProof/>
          <w:sz w:val="24"/>
          <w:szCs w:val="24"/>
        </w:rPr>
        <w:t>...XX</w:t>
      </w:r>
    </w:p>
    <w:p w:rsidR="00E0144D" w:rsidRPr="0066786F" w:rsidRDefault="00E0144D" w:rsidP="00E0144D">
      <w:pPr>
        <w:pStyle w:val="SemEspaamen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6786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Figura 2 </w:t>
      </w:r>
      <w:r w:rsidRPr="0066786F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proofErr w:type="gramStart"/>
      <w:r w:rsidRPr="0066786F">
        <w:rPr>
          <w:rFonts w:ascii="Times New Roman" w:eastAsia="Times New Roman" w:hAnsi="Times New Roman"/>
          <w:bCs/>
          <w:color w:val="000000"/>
          <w:sz w:val="24"/>
          <w:szCs w:val="24"/>
        </w:rPr>
        <w:t>XXXXXXXXXXXXXXXXXX .</w:t>
      </w:r>
      <w:r w:rsidRPr="0066786F">
        <w:rPr>
          <w:rFonts w:ascii="Times New Roman" w:hAnsi="Times New Roman"/>
          <w:noProof/>
          <w:sz w:val="24"/>
          <w:szCs w:val="24"/>
        </w:rPr>
        <w:t>..</w:t>
      </w:r>
      <w:proofErr w:type="gramEnd"/>
      <w:r w:rsidRPr="0066786F">
        <w:rPr>
          <w:rFonts w:ascii="Times New Roman" w:hAnsi="Times New Roman"/>
          <w:noProof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noProof/>
          <w:sz w:val="24"/>
          <w:szCs w:val="24"/>
        </w:rPr>
        <w:t>...</w:t>
      </w:r>
      <w:r w:rsidRPr="0066786F">
        <w:rPr>
          <w:rFonts w:ascii="Times New Roman" w:hAnsi="Times New Roman"/>
          <w:noProof/>
          <w:sz w:val="24"/>
          <w:szCs w:val="24"/>
        </w:rPr>
        <w:t>....XX</w:t>
      </w:r>
    </w:p>
    <w:p w:rsidR="00E0144D" w:rsidRPr="001471B3" w:rsidRDefault="00E0144D" w:rsidP="00E014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1471B3">
        <w:rPr>
          <w:b/>
          <w:noProof/>
          <w:color w:val="000000"/>
          <w:sz w:val="24"/>
          <w:szCs w:val="24"/>
        </w:rPr>
        <w:lastRenderedPageBreak/>
        <w:t>LISTAS DE TABELAS</w:t>
      </w:r>
      <w:r w:rsidRPr="001471B3">
        <w:rPr>
          <w:sz w:val="24"/>
          <w:szCs w:val="24"/>
        </w:rPr>
        <w:t xml:space="preserve"> </w:t>
      </w:r>
      <w:r w:rsidRPr="001471B3">
        <w:rPr>
          <w:b/>
          <w:sz w:val="24"/>
          <w:szCs w:val="24"/>
        </w:rPr>
        <w:t>(opcional)</w:t>
      </w:r>
    </w:p>
    <w:p w:rsidR="00E0144D" w:rsidRPr="001471B3" w:rsidRDefault="00E0144D" w:rsidP="00E0144D">
      <w:pPr>
        <w:autoSpaceDE w:val="0"/>
        <w:autoSpaceDN w:val="0"/>
        <w:adjustRightInd w:val="0"/>
        <w:rPr>
          <w:sz w:val="24"/>
          <w:szCs w:val="24"/>
        </w:rPr>
      </w:pPr>
    </w:p>
    <w:p w:rsidR="00E0144D" w:rsidRPr="001471B3" w:rsidRDefault="00E0144D" w:rsidP="00E014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471B3">
        <w:rPr>
          <w:sz w:val="24"/>
          <w:szCs w:val="24"/>
          <w:lang w:eastAsia="pt-BR"/>
        </w:rPr>
        <w:t>Elaborada de acordo com a ordem apresentada no texto, com cada item designado por seu nome específico, acompanhado do respectivo número da folha ou página.</w:t>
      </w:r>
      <w:r w:rsidRPr="001471B3">
        <w:rPr>
          <w:sz w:val="24"/>
          <w:szCs w:val="24"/>
        </w:rPr>
        <w:t xml:space="preserve"> </w:t>
      </w:r>
    </w:p>
    <w:p w:rsidR="00E0144D" w:rsidRPr="001471B3" w:rsidRDefault="00E0144D" w:rsidP="00E0144D">
      <w:pPr>
        <w:pStyle w:val="TCC-C5"/>
        <w:spacing w:after="0" w:line="240" w:lineRule="auto"/>
        <w:rPr>
          <w:szCs w:val="24"/>
        </w:rPr>
      </w:pPr>
      <w:r w:rsidRPr="001471B3">
        <w:rPr>
          <w:szCs w:val="24"/>
        </w:rPr>
        <w:t xml:space="preserve">A ABNT não tem norma para tabelas, indica para elaboração das mesmas a obra da FUNDAÇÃO INSTITUTO BRASILEIRO DE GEOGRAFIA E ESTATÍSTICA (IBGE). Normas de apresentação tabular. 3. </w:t>
      </w:r>
      <w:proofErr w:type="gramStart"/>
      <w:r w:rsidRPr="001471B3">
        <w:rPr>
          <w:szCs w:val="24"/>
        </w:rPr>
        <w:t>ed.</w:t>
      </w:r>
      <w:proofErr w:type="gramEnd"/>
      <w:r w:rsidRPr="001471B3">
        <w:rPr>
          <w:szCs w:val="24"/>
        </w:rPr>
        <w:t xml:space="preserve"> Rio de Janeiro: IBGE, 1993.</w:t>
      </w:r>
    </w:p>
    <w:p w:rsidR="00E0144D" w:rsidRPr="001471B3" w:rsidRDefault="00E0144D" w:rsidP="00E0144D">
      <w:pPr>
        <w:pStyle w:val="TCC-C5"/>
        <w:spacing w:after="0" w:line="240" w:lineRule="auto"/>
        <w:rPr>
          <w:szCs w:val="24"/>
        </w:rPr>
      </w:pPr>
      <w:r w:rsidRPr="001471B3">
        <w:rPr>
          <w:szCs w:val="24"/>
        </w:rPr>
        <w:t>Tabelas apresentam, basicamente, informações numéricas tratadas estatisticamente. As tabelas são abertas nas laterais. Uma vez fechadas, tornam-se quadros. Aqui, novamente, se seu trabalho não possui pelo menos dez tabelas, não há necessidade de uma lista.</w:t>
      </w:r>
    </w:p>
    <w:p w:rsidR="00E0144D" w:rsidRPr="001471B3" w:rsidRDefault="00E0144D" w:rsidP="00E0144D">
      <w:pPr>
        <w:pStyle w:val="TCC-C5"/>
        <w:spacing w:after="0" w:line="240" w:lineRule="auto"/>
        <w:rPr>
          <w:szCs w:val="24"/>
        </w:rPr>
      </w:pPr>
      <w:r w:rsidRPr="001471B3">
        <w:rPr>
          <w:szCs w:val="24"/>
        </w:rPr>
        <w:t>Toda tabela deve ter seu título no topo (acima da tabela), precedido pela palavra tabela, seguido do seu número de ordem (com algarismos arábicos). A fonte deve situar-se logo abaixo da tabela.</w:t>
      </w:r>
    </w:p>
    <w:p w:rsidR="00E0144D" w:rsidRPr="001471B3" w:rsidRDefault="00E0144D" w:rsidP="00E0144D">
      <w:pPr>
        <w:autoSpaceDE w:val="0"/>
        <w:autoSpaceDN w:val="0"/>
        <w:adjustRightInd w:val="0"/>
        <w:rPr>
          <w:sz w:val="24"/>
          <w:szCs w:val="24"/>
        </w:rPr>
      </w:pPr>
    </w:p>
    <w:p w:rsidR="00E0144D" w:rsidRPr="001471B3" w:rsidRDefault="00E0144D" w:rsidP="00E0144D">
      <w:pPr>
        <w:pStyle w:val="SemEspaamen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471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Tabela 1 </w:t>
      </w:r>
      <w:r w:rsidRPr="001471B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proofErr w:type="gramStart"/>
      <w:r w:rsidRPr="001471B3">
        <w:rPr>
          <w:rFonts w:ascii="Times New Roman" w:eastAsia="Times New Roman" w:hAnsi="Times New Roman"/>
          <w:bCs/>
          <w:color w:val="000000"/>
          <w:sz w:val="24"/>
          <w:szCs w:val="24"/>
        </w:rPr>
        <w:t>XXXXXXXXXXXXXXXXXX .</w:t>
      </w:r>
      <w:r w:rsidRPr="001471B3">
        <w:rPr>
          <w:rFonts w:ascii="Times New Roman" w:hAnsi="Times New Roman"/>
          <w:noProof/>
          <w:sz w:val="24"/>
          <w:szCs w:val="24"/>
        </w:rPr>
        <w:t>..</w:t>
      </w:r>
      <w:proofErr w:type="gramEnd"/>
      <w:r w:rsidRPr="001471B3">
        <w:rPr>
          <w:rFonts w:ascii="Times New Roman" w:hAnsi="Times New Roman"/>
          <w:noProof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noProof/>
          <w:sz w:val="24"/>
          <w:szCs w:val="24"/>
        </w:rPr>
        <w:t>...</w:t>
      </w:r>
      <w:r w:rsidRPr="001471B3">
        <w:rPr>
          <w:rFonts w:ascii="Times New Roman" w:hAnsi="Times New Roman"/>
          <w:noProof/>
          <w:sz w:val="24"/>
          <w:szCs w:val="24"/>
        </w:rPr>
        <w:t>........XX</w:t>
      </w:r>
    </w:p>
    <w:p w:rsidR="00E0144D" w:rsidRPr="001471B3" w:rsidRDefault="00E0144D" w:rsidP="00E0144D">
      <w:pPr>
        <w:pStyle w:val="SemEspaamen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471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Tabela 2 </w:t>
      </w:r>
      <w:r w:rsidRPr="001471B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proofErr w:type="gramStart"/>
      <w:r w:rsidRPr="001471B3">
        <w:rPr>
          <w:rFonts w:ascii="Times New Roman" w:eastAsia="Times New Roman" w:hAnsi="Times New Roman"/>
          <w:bCs/>
          <w:color w:val="000000"/>
          <w:sz w:val="24"/>
          <w:szCs w:val="24"/>
        </w:rPr>
        <w:t>XXXXXXXXXXXXXXXXXX .</w:t>
      </w:r>
      <w:r w:rsidRPr="001471B3">
        <w:rPr>
          <w:rFonts w:ascii="Times New Roman" w:hAnsi="Times New Roman"/>
          <w:noProof/>
          <w:sz w:val="24"/>
          <w:szCs w:val="24"/>
        </w:rPr>
        <w:t>..</w:t>
      </w:r>
      <w:proofErr w:type="gramEnd"/>
      <w:r w:rsidRPr="001471B3">
        <w:rPr>
          <w:rFonts w:ascii="Times New Roman" w:hAnsi="Times New Roman"/>
          <w:noProof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noProof/>
          <w:sz w:val="24"/>
          <w:szCs w:val="24"/>
        </w:rPr>
        <w:t>...</w:t>
      </w:r>
      <w:r w:rsidRPr="001471B3">
        <w:rPr>
          <w:rFonts w:ascii="Times New Roman" w:hAnsi="Times New Roman"/>
          <w:noProof/>
          <w:sz w:val="24"/>
          <w:szCs w:val="24"/>
        </w:rPr>
        <w:t>......XX</w:t>
      </w:r>
    </w:p>
    <w:p w:rsidR="00E0144D" w:rsidRPr="001471B3" w:rsidRDefault="00E0144D" w:rsidP="00E0144D">
      <w:pPr>
        <w:rPr>
          <w:sz w:val="24"/>
          <w:szCs w:val="24"/>
        </w:rPr>
      </w:pPr>
    </w:p>
    <w:p w:rsidR="00E0144D" w:rsidRPr="00985792" w:rsidRDefault="00E0144D" w:rsidP="00E014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471B3">
        <w:rPr>
          <w:sz w:val="24"/>
          <w:szCs w:val="24"/>
        </w:rPr>
        <w:br w:type="page"/>
      </w:r>
      <w:r w:rsidRPr="00985792">
        <w:rPr>
          <w:b/>
          <w:noProof/>
          <w:color w:val="000000"/>
          <w:sz w:val="24"/>
          <w:szCs w:val="24"/>
        </w:rPr>
        <w:lastRenderedPageBreak/>
        <w:t>LISTAS DE ABREVIATURAS E SIGLAS</w:t>
      </w:r>
      <w:r w:rsidRPr="00985792">
        <w:rPr>
          <w:sz w:val="24"/>
          <w:szCs w:val="24"/>
        </w:rPr>
        <w:t xml:space="preserve"> </w:t>
      </w:r>
      <w:r w:rsidRPr="00985792">
        <w:rPr>
          <w:b/>
          <w:sz w:val="24"/>
          <w:szCs w:val="24"/>
        </w:rPr>
        <w:t>(opcional)</w:t>
      </w:r>
    </w:p>
    <w:p w:rsidR="00E0144D" w:rsidRPr="00985792" w:rsidRDefault="00E0144D" w:rsidP="00E0144D">
      <w:pPr>
        <w:autoSpaceDE w:val="0"/>
        <w:autoSpaceDN w:val="0"/>
        <w:adjustRightInd w:val="0"/>
        <w:rPr>
          <w:sz w:val="24"/>
          <w:szCs w:val="24"/>
        </w:rPr>
      </w:pPr>
    </w:p>
    <w:p w:rsidR="00E0144D" w:rsidRPr="00985792" w:rsidRDefault="00E0144D" w:rsidP="00E014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5792">
        <w:rPr>
          <w:sz w:val="24"/>
          <w:szCs w:val="24"/>
          <w:lang w:eastAsia="pt-BR"/>
        </w:rPr>
        <w:t>Consiste na relação alfabética das abreviaturas e siglas utilizadas no texto, seguidas das palavras ou expressões correspondentes grafadas por extenso. Recomenda-se a elaboração de lista própria para cada tipo.</w:t>
      </w:r>
      <w:r w:rsidRPr="00985792">
        <w:rPr>
          <w:sz w:val="24"/>
          <w:szCs w:val="24"/>
        </w:rPr>
        <w:t xml:space="preserve"> (ABNT)</w:t>
      </w:r>
    </w:p>
    <w:p w:rsidR="00E0144D" w:rsidRPr="00985792" w:rsidRDefault="00E0144D" w:rsidP="00E0144D">
      <w:pPr>
        <w:autoSpaceDE w:val="0"/>
        <w:autoSpaceDN w:val="0"/>
        <w:adjustRightInd w:val="0"/>
        <w:rPr>
          <w:sz w:val="24"/>
          <w:szCs w:val="24"/>
        </w:rPr>
      </w:pPr>
    </w:p>
    <w:p w:rsidR="00E0144D" w:rsidRPr="00985792" w:rsidRDefault="00E0144D" w:rsidP="00E0144D">
      <w:pPr>
        <w:pStyle w:val="TCC-C5"/>
        <w:spacing w:after="0" w:line="240" w:lineRule="auto"/>
        <w:ind w:firstLine="0"/>
        <w:rPr>
          <w:szCs w:val="24"/>
        </w:rPr>
      </w:pPr>
      <w:r w:rsidRPr="00985792">
        <w:rPr>
          <w:szCs w:val="24"/>
        </w:rPr>
        <w:t>ABNT – Associação Brasileira de Normas Técnicas</w:t>
      </w:r>
    </w:p>
    <w:p w:rsidR="00E0144D" w:rsidRPr="00985792" w:rsidRDefault="00E0144D" w:rsidP="00E0144D">
      <w:pPr>
        <w:pStyle w:val="TCC-C5"/>
        <w:ind w:firstLine="0"/>
        <w:rPr>
          <w:szCs w:val="24"/>
        </w:rPr>
      </w:pPr>
      <w:r w:rsidRPr="00985792">
        <w:rPr>
          <w:szCs w:val="24"/>
        </w:rPr>
        <w:t>NBR – Normas Brasileiras de Regulação</w:t>
      </w:r>
    </w:p>
    <w:p w:rsidR="00E0144D" w:rsidRDefault="00E0144D" w:rsidP="00E0144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144D" w:rsidRPr="00D974BA" w:rsidRDefault="00E0144D" w:rsidP="00E0144D">
      <w:pPr>
        <w:pStyle w:val="TCC-Ttulop"/>
        <w:rPr>
          <w:rFonts w:ascii="Times New Roman" w:hAnsi="Times New Roman"/>
        </w:rPr>
        <w:sectPr w:rsidR="00E0144D" w:rsidRPr="00D974BA">
          <w:footnotePr>
            <w:pos w:val="beneathText"/>
          </w:footnotePr>
          <w:pgSz w:w="11905" w:h="16837"/>
          <w:pgMar w:top="1701" w:right="1134" w:bottom="1134" w:left="1701" w:header="720" w:footer="720" w:gutter="0"/>
          <w:cols w:space="720"/>
          <w:docGrid w:linePitch="360"/>
        </w:sectPr>
      </w:pPr>
      <w:r w:rsidRPr="00D974BA">
        <w:rPr>
          <w:rFonts w:ascii="Times New Roman" w:hAnsi="Times New Roman"/>
        </w:rPr>
        <w:lastRenderedPageBreak/>
        <w:t>SUMÁRIO</w:t>
      </w:r>
      <w:r>
        <w:rPr>
          <w:rFonts w:ascii="Times New Roman" w:hAnsi="Times New Roman"/>
        </w:rPr>
        <w:t xml:space="preserve"> (Sugestão</w:t>
      </w:r>
      <w:proofErr w:type="gramStart"/>
      <w:r>
        <w:rPr>
          <w:rFonts w:ascii="Times New Roman" w:hAnsi="Times New Roman"/>
        </w:rPr>
        <w:t>)</w:t>
      </w:r>
      <w:proofErr w:type="gramEnd"/>
    </w:p>
    <w:p w:rsidR="00E0144D" w:rsidRPr="00D974BA" w:rsidRDefault="00E0144D" w:rsidP="00E0144D">
      <w:pPr>
        <w:pStyle w:val="Sumrio1"/>
        <w:tabs>
          <w:tab w:val="clear" w:pos="7797"/>
          <w:tab w:val="right" w:leader="dot" w:pos="9070"/>
        </w:tabs>
      </w:pPr>
      <w:r w:rsidRPr="00D974BA">
        <w:lastRenderedPageBreak/>
        <w:fldChar w:fldCharType="begin"/>
      </w:r>
      <w:r w:rsidRPr="00D974BA">
        <w:instrText xml:space="preserve"> TOC \o "1-9" \t "Título 9;9;Título 8;8;Título 7;7;Título 6;6;Título 5;5;Título 4;4;Título 3;3;Título 2;2;Título 1;1;TCC-Título;1" \h</w:instrText>
      </w:r>
      <w:r w:rsidRPr="00D974BA">
        <w:fldChar w:fldCharType="separate"/>
      </w:r>
      <w:hyperlink w:anchor="_toc304" w:history="1">
        <w:r w:rsidRPr="00D974BA">
          <w:rPr>
            <w:rStyle w:val="Hyperlink"/>
          </w:rPr>
          <w:t>1 INTRODUÇÃO</w:t>
        </w:r>
        <w:r w:rsidRPr="00D974BA">
          <w:rPr>
            <w:rStyle w:val="Hyperlink"/>
          </w:rPr>
          <w:tab/>
          <w:t>11</w:t>
        </w:r>
      </w:hyperlink>
    </w:p>
    <w:p w:rsidR="00E0144D" w:rsidRPr="00D974BA" w:rsidRDefault="00E0144D" w:rsidP="00E0144D">
      <w:pPr>
        <w:pStyle w:val="Sumrio2"/>
        <w:tabs>
          <w:tab w:val="clear" w:pos="7796"/>
          <w:tab w:val="right" w:leader="dot" w:pos="9070"/>
        </w:tabs>
        <w:rPr>
          <w:rFonts w:ascii="Times New Roman" w:hAnsi="Times New Roman"/>
        </w:rPr>
      </w:pPr>
      <w:hyperlink w:anchor="_toc308" w:history="1">
        <w:r w:rsidRPr="00D974BA">
          <w:rPr>
            <w:rStyle w:val="Hyperlink"/>
            <w:rFonts w:ascii="Times New Roman" w:hAnsi="Times New Roman"/>
          </w:rPr>
          <w:t xml:space="preserve">1.1 </w:t>
        </w:r>
        <w:r>
          <w:rPr>
            <w:rStyle w:val="Hyperlink"/>
            <w:rFonts w:ascii="Times New Roman" w:hAnsi="Times New Roman"/>
          </w:rPr>
          <w:t>Definição da Problemática</w:t>
        </w:r>
        <w:r w:rsidRPr="00D974BA">
          <w:rPr>
            <w:rStyle w:val="Hyperlink"/>
            <w:rFonts w:ascii="Times New Roman" w:hAnsi="Times New Roman"/>
          </w:rPr>
          <w:tab/>
          <w:t>11</w:t>
        </w:r>
      </w:hyperlink>
    </w:p>
    <w:p w:rsidR="00E0144D" w:rsidRPr="00D974BA" w:rsidRDefault="00E0144D" w:rsidP="00E0144D">
      <w:pPr>
        <w:pStyle w:val="Sumrio2"/>
        <w:tabs>
          <w:tab w:val="clear" w:pos="7796"/>
          <w:tab w:val="right" w:leader="dot" w:pos="9070"/>
        </w:tabs>
        <w:rPr>
          <w:rFonts w:ascii="Times New Roman" w:hAnsi="Times New Roman"/>
        </w:rPr>
      </w:pPr>
      <w:hyperlink w:anchor="_toc312" w:history="1">
        <w:r w:rsidRPr="00D974BA">
          <w:rPr>
            <w:rStyle w:val="Hyperlink"/>
            <w:rFonts w:ascii="Times New Roman" w:hAnsi="Times New Roman"/>
          </w:rPr>
          <w:t>1.2 Objetivos</w:t>
        </w:r>
        <w:r w:rsidRPr="00D974BA">
          <w:rPr>
            <w:rStyle w:val="Hyperlink"/>
            <w:rFonts w:ascii="Times New Roman" w:hAnsi="Times New Roman"/>
          </w:rPr>
          <w:tab/>
          <w:t>12</w:t>
        </w:r>
      </w:hyperlink>
    </w:p>
    <w:p w:rsidR="00E0144D" w:rsidRPr="00D974BA" w:rsidRDefault="00E0144D" w:rsidP="00E0144D">
      <w:pPr>
        <w:pStyle w:val="Sumrio3"/>
        <w:tabs>
          <w:tab w:val="clear" w:pos="7796"/>
          <w:tab w:val="clear" w:pos="8211"/>
          <w:tab w:val="right" w:leader="dot" w:pos="9070"/>
        </w:tabs>
        <w:rPr>
          <w:rFonts w:ascii="Times New Roman" w:hAnsi="Times New Roman"/>
        </w:rPr>
      </w:pPr>
      <w:hyperlink w:anchor="_toc313" w:history="1">
        <w:r w:rsidRPr="00D974BA">
          <w:rPr>
            <w:rStyle w:val="Hyperlink"/>
            <w:rFonts w:ascii="Times New Roman" w:hAnsi="Times New Roman"/>
          </w:rPr>
          <w:t>1.2.1 Objetivo Geral</w:t>
        </w:r>
        <w:r w:rsidRPr="00D974BA">
          <w:rPr>
            <w:rStyle w:val="Hyperlink"/>
            <w:rFonts w:ascii="Times New Roman" w:hAnsi="Times New Roman"/>
          </w:rPr>
          <w:tab/>
          <w:t>12</w:t>
        </w:r>
      </w:hyperlink>
    </w:p>
    <w:p w:rsidR="00E0144D" w:rsidRPr="00D974BA" w:rsidRDefault="00E0144D" w:rsidP="00E0144D">
      <w:pPr>
        <w:pStyle w:val="Sumrio3"/>
        <w:tabs>
          <w:tab w:val="clear" w:pos="7796"/>
          <w:tab w:val="clear" w:pos="8211"/>
          <w:tab w:val="right" w:leader="dot" w:pos="9070"/>
        </w:tabs>
        <w:rPr>
          <w:rFonts w:ascii="Times New Roman" w:hAnsi="Times New Roman"/>
        </w:rPr>
      </w:pPr>
      <w:hyperlink w:anchor="_toc316" w:history="1">
        <w:r w:rsidRPr="00D974BA">
          <w:rPr>
            <w:rStyle w:val="Hyperlink"/>
            <w:rFonts w:ascii="Times New Roman" w:hAnsi="Times New Roman"/>
          </w:rPr>
          <w:t>1.2.2 Objetivos Específicos</w:t>
        </w:r>
        <w:r w:rsidRPr="00D974BA">
          <w:rPr>
            <w:rStyle w:val="Hyperlink"/>
            <w:rFonts w:ascii="Times New Roman" w:hAnsi="Times New Roman"/>
          </w:rPr>
          <w:tab/>
          <w:t>12</w:t>
        </w:r>
      </w:hyperlink>
    </w:p>
    <w:p w:rsidR="00E0144D" w:rsidRPr="00D974BA" w:rsidRDefault="00E0144D" w:rsidP="00E0144D">
      <w:pPr>
        <w:pStyle w:val="Sumrio2"/>
        <w:tabs>
          <w:tab w:val="clear" w:pos="7796"/>
          <w:tab w:val="right" w:leader="dot" w:pos="9070"/>
        </w:tabs>
        <w:rPr>
          <w:rFonts w:ascii="Times New Roman" w:hAnsi="Times New Roman"/>
        </w:rPr>
      </w:pPr>
      <w:hyperlink w:anchor="_toc322" w:history="1">
        <w:r w:rsidRPr="00D974BA">
          <w:rPr>
            <w:rStyle w:val="Hyperlink"/>
            <w:rFonts w:ascii="Times New Roman" w:hAnsi="Times New Roman"/>
          </w:rPr>
          <w:t>1.3 Justificativa</w:t>
        </w:r>
        <w:r w:rsidRPr="00D974BA">
          <w:rPr>
            <w:rStyle w:val="Hyperlink"/>
            <w:rFonts w:ascii="Times New Roman" w:hAnsi="Times New Roman"/>
          </w:rPr>
          <w:tab/>
          <w:t>12</w:t>
        </w:r>
      </w:hyperlink>
    </w:p>
    <w:p w:rsidR="00E0144D" w:rsidRPr="007250A4" w:rsidRDefault="00E0144D" w:rsidP="00E0144D">
      <w:pPr>
        <w:pStyle w:val="Sumrio1"/>
        <w:tabs>
          <w:tab w:val="clear" w:pos="7797"/>
          <w:tab w:val="right" w:leader="dot" w:pos="9070"/>
        </w:tabs>
      </w:pPr>
      <w:hyperlink w:anchor="_toc327" w:history="1">
        <w:r w:rsidRPr="007250A4">
          <w:rPr>
            <w:rStyle w:val="Hyperlink"/>
          </w:rPr>
          <w:t xml:space="preserve">2 </w:t>
        </w:r>
        <w:r w:rsidRPr="007250A4">
          <w:rPr>
            <w:rStyle w:val="Hyperlink"/>
            <w:lang w:val="pt-BR"/>
          </w:rPr>
          <w:t>REVISÃO</w:t>
        </w:r>
        <w:r w:rsidRPr="007250A4">
          <w:rPr>
            <w:rStyle w:val="Hyperlink"/>
          </w:rPr>
          <w:t xml:space="preserve"> teóricA</w:t>
        </w:r>
        <w:r w:rsidRPr="007250A4">
          <w:rPr>
            <w:rStyle w:val="Hyperlink"/>
          </w:rPr>
          <w:tab/>
          <w:t>13</w:t>
        </w:r>
      </w:hyperlink>
    </w:p>
    <w:p w:rsidR="00E0144D" w:rsidRPr="007250A4" w:rsidRDefault="00E0144D" w:rsidP="00E0144D">
      <w:pPr>
        <w:pStyle w:val="Sumrio2"/>
        <w:tabs>
          <w:tab w:val="clear" w:pos="7796"/>
          <w:tab w:val="right" w:leader="dot" w:pos="9070"/>
        </w:tabs>
        <w:rPr>
          <w:rFonts w:ascii="Times New Roman" w:hAnsi="Times New Roman"/>
        </w:rPr>
      </w:pPr>
      <w:hyperlink w:anchor="_toc329" w:history="1">
        <w:r w:rsidRPr="007250A4">
          <w:rPr>
            <w:rStyle w:val="Hyperlink"/>
            <w:rFonts w:ascii="Times New Roman" w:hAnsi="Times New Roman"/>
          </w:rPr>
          <w:t xml:space="preserve">2.1 </w:t>
        </w:r>
        <w:r>
          <w:rPr>
            <w:rStyle w:val="Hyperlink"/>
            <w:rFonts w:ascii="Times New Roman" w:hAnsi="Times New Roman"/>
          </w:rPr>
          <w:t>xxxxxxxxxx</w:t>
        </w:r>
        <w:r w:rsidRPr="007250A4">
          <w:rPr>
            <w:rStyle w:val="Hyperlink"/>
            <w:rFonts w:ascii="Times New Roman" w:hAnsi="Times New Roman"/>
          </w:rPr>
          <w:tab/>
          <w:t>13</w:t>
        </w:r>
      </w:hyperlink>
    </w:p>
    <w:p w:rsidR="00E0144D" w:rsidRPr="007250A4" w:rsidRDefault="00E0144D" w:rsidP="00E0144D">
      <w:pPr>
        <w:pStyle w:val="Sumrio3"/>
        <w:tabs>
          <w:tab w:val="clear" w:pos="7796"/>
          <w:tab w:val="clear" w:pos="8211"/>
          <w:tab w:val="right" w:leader="dot" w:pos="9070"/>
        </w:tabs>
        <w:rPr>
          <w:rFonts w:ascii="Times New Roman" w:hAnsi="Times New Roman"/>
        </w:rPr>
      </w:pPr>
      <w:hyperlink w:anchor="_toc333" w:history="1">
        <w:r w:rsidRPr="007250A4">
          <w:rPr>
            <w:rStyle w:val="Hyperlink"/>
            <w:rFonts w:ascii="Times New Roman" w:hAnsi="Times New Roman"/>
          </w:rPr>
          <w:t xml:space="preserve">2.1.1 </w:t>
        </w:r>
        <w:r>
          <w:rPr>
            <w:rStyle w:val="Hyperlink"/>
            <w:rFonts w:ascii="Times New Roman" w:hAnsi="Times New Roman"/>
            <w:lang w:val="pt-BR"/>
          </w:rPr>
          <w:t>Xxxxxxx Xxxxx</w:t>
        </w:r>
        <w:r w:rsidRPr="007250A4">
          <w:rPr>
            <w:rStyle w:val="Hyperlink"/>
            <w:rFonts w:ascii="Times New Roman" w:hAnsi="Times New Roman"/>
          </w:rPr>
          <w:tab/>
          <w:t>13</w:t>
        </w:r>
      </w:hyperlink>
    </w:p>
    <w:p w:rsidR="00E0144D" w:rsidRPr="007250A4" w:rsidRDefault="00E0144D" w:rsidP="00E0144D">
      <w:pPr>
        <w:pStyle w:val="Sumrio1"/>
        <w:tabs>
          <w:tab w:val="clear" w:pos="7797"/>
          <w:tab w:val="right" w:leader="dot" w:pos="9070"/>
        </w:tabs>
      </w:pPr>
      <w:hyperlink w:anchor="_toc341" w:history="1">
        <w:r w:rsidRPr="007250A4">
          <w:rPr>
            <w:rStyle w:val="Hyperlink"/>
          </w:rPr>
          <w:t>3 m</w:t>
        </w:r>
        <w:r w:rsidRPr="007250A4">
          <w:rPr>
            <w:rStyle w:val="Hyperlink"/>
            <w:lang w:val="pt-BR"/>
          </w:rPr>
          <w:t>ETODOLOGIA</w:t>
        </w:r>
        <w:r w:rsidRPr="007250A4">
          <w:rPr>
            <w:rStyle w:val="Hyperlink"/>
          </w:rPr>
          <w:tab/>
          <w:t>16</w:t>
        </w:r>
      </w:hyperlink>
    </w:p>
    <w:p w:rsidR="00E0144D" w:rsidRPr="007250A4" w:rsidRDefault="00E0144D" w:rsidP="00E0144D">
      <w:pPr>
        <w:pStyle w:val="Sumrio2"/>
        <w:tabs>
          <w:tab w:val="clear" w:pos="7796"/>
          <w:tab w:val="right" w:leader="dot" w:pos="9070"/>
        </w:tabs>
        <w:rPr>
          <w:rFonts w:ascii="Times New Roman" w:hAnsi="Times New Roman"/>
        </w:rPr>
      </w:pPr>
      <w:hyperlink w:anchor="_toc343" w:history="1">
        <w:r w:rsidRPr="007250A4">
          <w:rPr>
            <w:rStyle w:val="Hyperlink"/>
            <w:rFonts w:ascii="Times New Roman" w:hAnsi="Times New Roman"/>
          </w:rPr>
          <w:t>3.1 Delineamento da Pesquisa</w:t>
        </w:r>
        <w:r w:rsidRPr="007250A4">
          <w:rPr>
            <w:rStyle w:val="Hyperlink"/>
            <w:rFonts w:ascii="Times New Roman" w:hAnsi="Times New Roman"/>
          </w:rPr>
          <w:tab/>
          <w:t>16</w:t>
        </w:r>
      </w:hyperlink>
    </w:p>
    <w:p w:rsidR="00E0144D" w:rsidRPr="007250A4" w:rsidRDefault="00E0144D" w:rsidP="00E0144D">
      <w:pPr>
        <w:pStyle w:val="Sumrio2"/>
        <w:tabs>
          <w:tab w:val="clear" w:pos="7796"/>
          <w:tab w:val="right" w:leader="dot" w:pos="9070"/>
        </w:tabs>
        <w:rPr>
          <w:rFonts w:ascii="Times New Roman" w:hAnsi="Times New Roman"/>
        </w:rPr>
      </w:pPr>
      <w:hyperlink w:anchor="_toc345" w:history="1">
        <w:r w:rsidRPr="007250A4">
          <w:rPr>
            <w:rStyle w:val="Hyperlink"/>
            <w:rFonts w:ascii="Times New Roman" w:hAnsi="Times New Roman"/>
          </w:rPr>
          <w:t>3.2 Definição da Área/Pop.-Alvo/Amostra/Unid. Análise</w:t>
        </w:r>
        <w:r w:rsidRPr="007250A4">
          <w:rPr>
            <w:rStyle w:val="Hyperlink"/>
            <w:rFonts w:ascii="Times New Roman" w:hAnsi="Times New Roman"/>
          </w:rPr>
          <w:tab/>
          <w:t>16</w:t>
        </w:r>
      </w:hyperlink>
    </w:p>
    <w:p w:rsidR="00E0144D" w:rsidRPr="007250A4" w:rsidRDefault="00E0144D" w:rsidP="00E0144D">
      <w:pPr>
        <w:pStyle w:val="Sumrio2"/>
        <w:tabs>
          <w:tab w:val="clear" w:pos="7796"/>
          <w:tab w:val="right" w:leader="dot" w:pos="9070"/>
        </w:tabs>
        <w:rPr>
          <w:rFonts w:ascii="Times New Roman" w:hAnsi="Times New Roman"/>
        </w:rPr>
      </w:pPr>
      <w:hyperlink w:anchor="_toc347" w:history="1">
        <w:r w:rsidRPr="007250A4">
          <w:rPr>
            <w:rStyle w:val="Hyperlink"/>
            <w:rFonts w:ascii="Times New Roman" w:hAnsi="Times New Roman"/>
          </w:rPr>
          <w:t>3.3 Técnicas de Coleta de Dados</w:t>
        </w:r>
        <w:r w:rsidRPr="007250A4">
          <w:rPr>
            <w:rStyle w:val="Hyperlink"/>
            <w:rFonts w:ascii="Times New Roman" w:hAnsi="Times New Roman"/>
          </w:rPr>
          <w:tab/>
          <w:t>16</w:t>
        </w:r>
      </w:hyperlink>
    </w:p>
    <w:p w:rsidR="00E0144D" w:rsidRPr="007250A4" w:rsidRDefault="00E0144D" w:rsidP="00E0144D">
      <w:pPr>
        <w:pStyle w:val="Sumrio2"/>
        <w:tabs>
          <w:tab w:val="clear" w:pos="7796"/>
          <w:tab w:val="right" w:leader="dot" w:pos="9070"/>
        </w:tabs>
        <w:rPr>
          <w:rFonts w:ascii="Times New Roman" w:hAnsi="Times New Roman"/>
        </w:rPr>
      </w:pPr>
      <w:hyperlink w:anchor="_toc349" w:history="1">
        <w:r w:rsidRPr="007250A4">
          <w:rPr>
            <w:rStyle w:val="Hyperlink"/>
            <w:rFonts w:ascii="Times New Roman" w:hAnsi="Times New Roman"/>
          </w:rPr>
          <w:t>3.4 Técnicas de Análise de Dados</w:t>
        </w:r>
        <w:r w:rsidRPr="007250A4">
          <w:rPr>
            <w:rStyle w:val="Hyperlink"/>
            <w:rFonts w:ascii="Times New Roman" w:hAnsi="Times New Roman"/>
          </w:rPr>
          <w:tab/>
          <w:t>16</w:t>
        </w:r>
      </w:hyperlink>
    </w:p>
    <w:p w:rsidR="00E0144D" w:rsidRPr="007250A4" w:rsidRDefault="00E0144D" w:rsidP="00E0144D">
      <w:pPr>
        <w:pStyle w:val="Sumrio2"/>
        <w:tabs>
          <w:tab w:val="clear" w:pos="7796"/>
          <w:tab w:val="right" w:leader="dot" w:pos="9070"/>
        </w:tabs>
        <w:rPr>
          <w:rFonts w:ascii="Times New Roman" w:hAnsi="Times New Roman"/>
        </w:rPr>
      </w:pPr>
      <w:hyperlink w:anchor="_toc437" w:history="1">
        <w:r w:rsidRPr="007250A4">
          <w:rPr>
            <w:rStyle w:val="Hyperlink"/>
            <w:rFonts w:ascii="Times New Roman" w:hAnsi="Times New Roman"/>
          </w:rPr>
          <w:t>3.5 Título Dois</w:t>
        </w:r>
        <w:r w:rsidRPr="007250A4">
          <w:rPr>
            <w:rStyle w:val="Hyperlink"/>
            <w:rFonts w:ascii="Times New Roman" w:hAnsi="Times New Roman"/>
          </w:rPr>
          <w:tab/>
          <w:t>17</w:t>
        </w:r>
      </w:hyperlink>
    </w:p>
    <w:p w:rsidR="00E0144D" w:rsidRPr="007250A4" w:rsidRDefault="00E0144D" w:rsidP="00E0144D">
      <w:pPr>
        <w:pStyle w:val="Sumrio3"/>
        <w:tabs>
          <w:tab w:val="clear" w:pos="7796"/>
          <w:tab w:val="clear" w:pos="8211"/>
          <w:tab w:val="right" w:leader="dot" w:pos="9070"/>
        </w:tabs>
        <w:rPr>
          <w:rFonts w:ascii="Times New Roman" w:hAnsi="Times New Roman"/>
        </w:rPr>
      </w:pPr>
      <w:hyperlink w:anchor="_toc479" w:history="1">
        <w:r w:rsidRPr="007250A4">
          <w:rPr>
            <w:rStyle w:val="Hyperlink"/>
            <w:rFonts w:ascii="Times New Roman" w:hAnsi="Times New Roman"/>
          </w:rPr>
          <w:t>3.5.1 Título Três</w:t>
        </w:r>
        <w:r w:rsidRPr="007250A4">
          <w:rPr>
            <w:rStyle w:val="Hyperlink"/>
            <w:rFonts w:ascii="Times New Roman" w:hAnsi="Times New Roman"/>
          </w:rPr>
          <w:tab/>
          <w:t>18</w:t>
        </w:r>
      </w:hyperlink>
    </w:p>
    <w:p w:rsidR="00E0144D" w:rsidRPr="007250A4" w:rsidRDefault="00E0144D" w:rsidP="00E0144D">
      <w:pPr>
        <w:pStyle w:val="Sumrio1"/>
        <w:tabs>
          <w:tab w:val="clear" w:pos="7797"/>
          <w:tab w:val="right" w:leader="dot" w:pos="9070"/>
        </w:tabs>
      </w:pPr>
      <w:hyperlink w:anchor="_toc483" w:history="1">
        <w:r w:rsidRPr="007250A4">
          <w:rPr>
            <w:rStyle w:val="Hyperlink"/>
          </w:rPr>
          <w:t xml:space="preserve">4 </w:t>
        </w:r>
        <w:r w:rsidRPr="007250A4">
          <w:rPr>
            <w:rStyle w:val="Hyperlink"/>
            <w:lang w:val="pt-BR"/>
          </w:rPr>
          <w:t>RESULTADOS</w:t>
        </w:r>
        <w:r>
          <w:rPr>
            <w:rStyle w:val="Hyperlink"/>
            <w:lang w:val="pt-BR"/>
          </w:rPr>
          <w:t xml:space="preserve"> E DISCUSSÃO</w:t>
        </w:r>
        <w:r w:rsidRPr="007250A4">
          <w:rPr>
            <w:rStyle w:val="Hyperlink"/>
          </w:rPr>
          <w:tab/>
          <w:t>19</w:t>
        </w:r>
      </w:hyperlink>
    </w:p>
    <w:p w:rsidR="00E0144D" w:rsidRPr="00D974BA" w:rsidRDefault="00E0144D" w:rsidP="00E0144D">
      <w:pPr>
        <w:pStyle w:val="Sumrio2"/>
        <w:tabs>
          <w:tab w:val="clear" w:pos="7796"/>
          <w:tab w:val="right" w:leader="dot" w:pos="9070"/>
        </w:tabs>
        <w:rPr>
          <w:rFonts w:ascii="Times New Roman" w:hAnsi="Times New Roman"/>
        </w:rPr>
      </w:pPr>
      <w:hyperlink w:anchor="_toc485" w:history="1">
        <w:r w:rsidRPr="00D974BA">
          <w:rPr>
            <w:rStyle w:val="Hyperlink"/>
            <w:rFonts w:ascii="Times New Roman" w:hAnsi="Times New Roman"/>
          </w:rPr>
          <w:t xml:space="preserve">4.1 </w:t>
        </w:r>
        <w:r>
          <w:rPr>
            <w:rStyle w:val="Hyperlink"/>
            <w:rFonts w:ascii="Times New Roman" w:hAnsi="Times New Roman"/>
          </w:rPr>
          <w:t>XXXXXXXXX</w:t>
        </w:r>
        <w:r w:rsidRPr="00D974BA">
          <w:rPr>
            <w:rStyle w:val="Hyperlink"/>
            <w:rFonts w:ascii="Times New Roman" w:hAnsi="Times New Roman"/>
          </w:rPr>
          <w:tab/>
          <w:t>19</w:t>
        </w:r>
      </w:hyperlink>
    </w:p>
    <w:p w:rsidR="00E0144D" w:rsidRPr="00D974BA" w:rsidRDefault="00E0144D" w:rsidP="00E0144D">
      <w:pPr>
        <w:pStyle w:val="Sumrio3"/>
        <w:tabs>
          <w:tab w:val="clear" w:pos="7796"/>
          <w:tab w:val="clear" w:pos="8211"/>
          <w:tab w:val="right" w:leader="dot" w:pos="9070"/>
        </w:tabs>
        <w:rPr>
          <w:rFonts w:ascii="Times New Roman" w:hAnsi="Times New Roman"/>
        </w:rPr>
      </w:pPr>
      <w:hyperlink w:anchor="_toc487" w:history="1">
        <w:r w:rsidRPr="00D974BA">
          <w:rPr>
            <w:rStyle w:val="Hyperlink"/>
            <w:rFonts w:ascii="Times New Roman" w:hAnsi="Times New Roman"/>
          </w:rPr>
          <w:t xml:space="preserve">4.1.1 </w:t>
        </w:r>
        <w:r>
          <w:rPr>
            <w:rStyle w:val="Hyperlink"/>
            <w:rFonts w:ascii="Times New Roman" w:hAnsi="Times New Roman"/>
            <w:lang w:val="pt-BR"/>
          </w:rPr>
          <w:t>Xxxxxxx Xxxxx</w:t>
        </w:r>
        <w:r w:rsidRPr="00D974BA">
          <w:rPr>
            <w:rStyle w:val="Hyperlink"/>
            <w:rFonts w:ascii="Times New Roman" w:hAnsi="Times New Roman"/>
          </w:rPr>
          <w:tab/>
          <w:t>19</w:t>
        </w:r>
      </w:hyperlink>
    </w:p>
    <w:p w:rsidR="00E0144D" w:rsidRPr="00D974BA" w:rsidRDefault="00E0144D" w:rsidP="00E0144D">
      <w:pPr>
        <w:pStyle w:val="Sumrio4"/>
        <w:tabs>
          <w:tab w:val="clear" w:pos="7796"/>
          <w:tab w:val="clear" w:pos="8211"/>
          <w:tab w:val="right" w:leader="dot" w:pos="9070"/>
        </w:tabs>
        <w:rPr>
          <w:rFonts w:ascii="Times New Roman" w:hAnsi="Times New Roman"/>
        </w:rPr>
      </w:pPr>
      <w:hyperlink w:anchor="_toc489" w:history="1">
        <w:r w:rsidRPr="00D974BA">
          <w:rPr>
            <w:rStyle w:val="Hyperlink"/>
            <w:rFonts w:ascii="Times New Roman" w:hAnsi="Times New Roman"/>
          </w:rPr>
          <w:t xml:space="preserve">4.1.1.1 </w:t>
        </w:r>
        <w:r>
          <w:rPr>
            <w:rStyle w:val="Hyperlink"/>
            <w:rFonts w:ascii="Times New Roman" w:hAnsi="Times New Roman"/>
            <w:lang w:val="pt-BR"/>
          </w:rPr>
          <w:t>Xxxxxxxx</w:t>
        </w:r>
        <w:r w:rsidRPr="00D974BA">
          <w:rPr>
            <w:rStyle w:val="Hyperlink"/>
            <w:rFonts w:ascii="Times New Roman" w:hAnsi="Times New Roman"/>
          </w:rPr>
          <w:tab/>
          <w:t>19</w:t>
        </w:r>
      </w:hyperlink>
    </w:p>
    <w:p w:rsidR="00E0144D" w:rsidRPr="00D974BA" w:rsidRDefault="00E0144D" w:rsidP="00E0144D">
      <w:pPr>
        <w:pStyle w:val="Sumrio5"/>
        <w:tabs>
          <w:tab w:val="clear" w:pos="7796"/>
          <w:tab w:val="clear" w:pos="8211"/>
          <w:tab w:val="right" w:leader="dot" w:pos="9070"/>
        </w:tabs>
        <w:rPr>
          <w:rFonts w:ascii="Times New Roman" w:hAnsi="Times New Roman"/>
        </w:rPr>
      </w:pPr>
      <w:hyperlink w:anchor="_toc491" w:history="1">
        <w:r w:rsidRPr="00D974BA">
          <w:rPr>
            <w:rStyle w:val="Hyperlink"/>
            <w:rFonts w:ascii="Times New Roman" w:hAnsi="Times New Roman"/>
          </w:rPr>
          <w:t xml:space="preserve">4.1.1.1.1 </w:t>
        </w:r>
        <w:r>
          <w:rPr>
            <w:rStyle w:val="Hyperlink"/>
            <w:rFonts w:ascii="Times New Roman" w:hAnsi="Times New Roman"/>
            <w:lang w:val="pt-BR"/>
          </w:rPr>
          <w:t>Xxxxxxxxxx</w:t>
        </w:r>
        <w:r w:rsidRPr="00D974BA">
          <w:rPr>
            <w:rStyle w:val="Hyperlink"/>
            <w:rFonts w:ascii="Times New Roman" w:hAnsi="Times New Roman"/>
          </w:rPr>
          <w:tab/>
          <w:t>19</w:t>
        </w:r>
      </w:hyperlink>
    </w:p>
    <w:p w:rsidR="00E0144D" w:rsidRPr="007250A4" w:rsidRDefault="00E0144D" w:rsidP="00E0144D">
      <w:pPr>
        <w:pStyle w:val="Sumrio1"/>
        <w:tabs>
          <w:tab w:val="clear" w:pos="7797"/>
          <w:tab w:val="right" w:leader="dot" w:pos="9070"/>
        </w:tabs>
      </w:pPr>
      <w:hyperlink w:anchor="_toc504" w:history="1">
        <w:r>
          <w:rPr>
            <w:rStyle w:val="Hyperlink"/>
            <w:lang w:val="pt-BR"/>
          </w:rPr>
          <w:t>5</w:t>
        </w:r>
        <w:r w:rsidRPr="007250A4">
          <w:rPr>
            <w:rStyle w:val="Hyperlink"/>
          </w:rPr>
          <w:t xml:space="preserve"> Con</w:t>
        </w:r>
        <w:r w:rsidRPr="007250A4">
          <w:rPr>
            <w:rStyle w:val="Hyperlink"/>
            <w:lang w:val="pt-BR"/>
          </w:rPr>
          <w:t>SIDERAÇÕES FINAIS</w:t>
        </w:r>
        <w:r w:rsidRPr="007250A4">
          <w:rPr>
            <w:rStyle w:val="Hyperlink"/>
          </w:rPr>
          <w:tab/>
          <w:t>21</w:t>
        </w:r>
      </w:hyperlink>
    </w:p>
    <w:p w:rsidR="00E0144D" w:rsidRPr="00D974BA" w:rsidRDefault="00E0144D" w:rsidP="00E0144D">
      <w:pPr>
        <w:pStyle w:val="Sumrio1"/>
        <w:tabs>
          <w:tab w:val="clear" w:pos="7797"/>
          <w:tab w:val="right" w:leader="dot" w:pos="9070"/>
        </w:tabs>
      </w:pPr>
      <w:r w:rsidRPr="00D974BA">
        <w:t xml:space="preserve"> Referências</w:t>
      </w:r>
      <w:r w:rsidRPr="00D974BA">
        <w:tab/>
        <w:t>22</w:t>
      </w:r>
    </w:p>
    <w:p w:rsidR="00E0144D" w:rsidRPr="00D974BA" w:rsidRDefault="00E0144D" w:rsidP="00E0144D">
      <w:pPr>
        <w:pStyle w:val="Sumrio1"/>
        <w:tabs>
          <w:tab w:val="clear" w:pos="7797"/>
          <w:tab w:val="right" w:leader="dot" w:pos="9070"/>
        </w:tabs>
      </w:pPr>
      <w:r w:rsidRPr="00D974BA">
        <w:t xml:space="preserve"> APÊNDICE A - </w:t>
      </w:r>
      <w:r>
        <w:rPr>
          <w:lang w:val="pt-BR"/>
        </w:rPr>
        <w:t>xxxxxxxxxxx</w:t>
      </w:r>
      <w:r w:rsidRPr="00D974BA">
        <w:tab/>
        <w:t>23</w:t>
      </w:r>
    </w:p>
    <w:p w:rsidR="00E0144D" w:rsidRPr="00D974BA" w:rsidRDefault="00E0144D" w:rsidP="00E0144D">
      <w:pPr>
        <w:pStyle w:val="Sumrio1"/>
        <w:tabs>
          <w:tab w:val="clear" w:pos="7797"/>
          <w:tab w:val="right" w:leader="dot" w:pos="9070"/>
        </w:tabs>
        <w:sectPr w:rsidR="00E0144D" w:rsidRPr="00D974BA">
          <w:footnotePr>
            <w:pos w:val="beneathText"/>
          </w:footnotePr>
          <w:type w:val="continuous"/>
          <w:pgSz w:w="11905" w:h="16837"/>
          <w:pgMar w:top="1701" w:right="1134" w:bottom="1134" w:left="1701" w:header="1701" w:footer="1134" w:gutter="0"/>
          <w:cols w:space="720"/>
          <w:docGrid w:linePitch="360"/>
        </w:sectPr>
      </w:pPr>
      <w:r w:rsidRPr="00D974BA">
        <w:t xml:space="preserve"> ANEXO A - </w:t>
      </w:r>
      <w:r>
        <w:rPr>
          <w:lang w:val="pt-BR"/>
        </w:rPr>
        <w:t>xxxxxxxxxxxxx</w:t>
      </w:r>
      <w:r w:rsidRPr="00D974BA">
        <w:tab/>
        <w:t>24</w:t>
      </w:r>
      <w:r w:rsidRPr="00D974BA">
        <w:fldChar w:fldCharType="end"/>
      </w:r>
    </w:p>
    <w:p w:rsidR="00E0144D" w:rsidRPr="00D974BA" w:rsidRDefault="00E0144D" w:rsidP="00E0144D">
      <w:pPr>
        <w:pStyle w:val="Sumrio5"/>
        <w:rPr>
          <w:rFonts w:ascii="Times New Roman" w:hAnsi="Times New Roman"/>
          <w:b/>
          <w:caps/>
        </w:rPr>
      </w:pPr>
    </w:p>
    <w:p w:rsidR="00E0144D" w:rsidRPr="00D974BA" w:rsidRDefault="00E0144D" w:rsidP="00E0144D"/>
    <w:p w:rsidR="00E0144D" w:rsidRPr="00D974BA" w:rsidRDefault="00E0144D" w:rsidP="00E0144D">
      <w:pPr>
        <w:rPr>
          <w:b/>
          <w:caps/>
          <w:kern w:val="1"/>
          <w:sz w:val="24"/>
        </w:rPr>
        <w:sectPr w:rsidR="00E0144D" w:rsidRPr="00D974BA">
          <w:footnotePr>
            <w:pos w:val="beneathText"/>
          </w:footnotePr>
          <w:type w:val="continuous"/>
          <w:pgSz w:w="11905" w:h="16837"/>
          <w:pgMar w:top="1701" w:right="1134" w:bottom="1134" w:left="1701" w:header="1134" w:footer="720" w:gutter="0"/>
          <w:cols w:space="720"/>
          <w:titlePg/>
          <w:docGrid w:linePitch="360"/>
        </w:sectPr>
      </w:pPr>
    </w:p>
    <w:p w:rsidR="00E0144D" w:rsidRPr="004652E3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  <w:rPr>
          <w:b/>
        </w:rPr>
      </w:pPr>
      <w:bookmarkStart w:id="0" w:name="_toc304"/>
      <w:bookmarkEnd w:id="0"/>
      <w:proofErr w:type="gramStart"/>
      <w:r w:rsidRPr="004652E3">
        <w:rPr>
          <w:b/>
        </w:rPr>
        <w:lastRenderedPageBreak/>
        <w:t>1</w:t>
      </w:r>
      <w:proofErr w:type="gramEnd"/>
      <w:r w:rsidRPr="004652E3">
        <w:rPr>
          <w:b/>
        </w:rPr>
        <w:t xml:space="preserve"> INTRODUÇÃO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</w:pPr>
      <w:r w:rsidRPr="007250A4">
        <w:t xml:space="preserve">A introdução deve fornecer ao leitor uma visão geral do TG. Para isso, </w:t>
      </w:r>
      <w:proofErr w:type="gramStart"/>
      <w:r w:rsidRPr="007250A4">
        <w:t>deve-se</w:t>
      </w:r>
      <w:proofErr w:type="gramEnd"/>
      <w:r w:rsidRPr="00D974BA">
        <w:t xml:space="preserve"> contextualizar, apresentando o tema e o problema, os objetivos (geral e específicos), a relevância do trabalho (também chamada justificativa), </w:t>
      </w:r>
      <w:r w:rsidRPr="007250A4">
        <w:t>o método (se houver um capítulo especialmente dedicado ao método, pode-se aqui apresentá-lo em apenas uma frase) e, também,</w:t>
      </w:r>
      <w:r w:rsidRPr="00D974BA">
        <w:t xml:space="preserve"> um breve comentário sobre o conteúdo de cada um dos capítulos.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Pr="00D974BA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proofErr w:type="gramStart"/>
      <w:r>
        <w:t>1.1 DEFINIÇÃO</w:t>
      </w:r>
      <w:proofErr w:type="gramEnd"/>
      <w:r>
        <w:t xml:space="preserve"> DA PROBLEMÁTICA</w:t>
      </w: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  <w:ind w:firstLine="0"/>
      </w:pPr>
      <w:bookmarkStart w:id="1" w:name="_toc308"/>
      <w:bookmarkEnd w:id="1"/>
    </w:p>
    <w:p w:rsidR="00E0144D" w:rsidRPr="00D974BA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  <w:r w:rsidRPr="007250A4">
        <w:t xml:space="preserve">A parte de definição do problema deverá conter informações relacionadas </w:t>
      </w:r>
      <w:proofErr w:type="gramStart"/>
      <w:r w:rsidRPr="007250A4">
        <w:t>a</w:t>
      </w:r>
      <w:proofErr w:type="gramEnd"/>
      <w:r w:rsidRPr="007250A4">
        <w:t xml:space="preserve"> situação</w:t>
      </w:r>
      <w:r>
        <w:t xml:space="preserve"> existente. </w:t>
      </w:r>
      <w:proofErr w:type="gramStart"/>
      <w:r>
        <w:t>Pode</w:t>
      </w:r>
      <w:r w:rsidRPr="00D974BA">
        <w:t>-se</w:t>
      </w:r>
      <w:proofErr w:type="gramEnd"/>
      <w:r w:rsidRPr="00D974BA">
        <w:t xml:space="preserve"> apresentar informações relacionadas aos antecedentes do problema, com fatos, dados etc. retirados de jornais, revistas, reportagens, dentre outros meios. Tais informações poderão servir para caracterizar o ambiente, mercado, produto, empresas, setores.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r w:rsidRPr="00D974BA">
        <w:t>Lembre-se também que as fontes destas consultas deverão ser apresentadas conforme a ABNT, pois é a comprovação de tais evidências fornecidas. Após aprofundar tais informações, que propiciem claramente o entendimento da situação problemática existente, encerre esta parte apresentando a questão de pesquisa.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r>
        <w:t>1.2 OBJETIVOS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Pr="004652E3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  <w:rPr>
          <w:b/>
        </w:rPr>
      </w:pPr>
      <w:r w:rsidRPr="004652E3">
        <w:rPr>
          <w:b/>
        </w:rPr>
        <w:t>1.2.1 Objetivo Geral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</w:pPr>
      <w:r w:rsidRPr="007250A4">
        <w:t>Os objetivos devem ser escritos sempre com o verbo no infinitivo.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Pr="004652E3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  <w:rPr>
          <w:b/>
        </w:rPr>
      </w:pPr>
      <w:r w:rsidRPr="004652E3">
        <w:rPr>
          <w:b/>
        </w:rPr>
        <w:t>1.2.2 Objetivos Específicos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</w:pPr>
      <w:r>
        <w:t>Alinhados ao objetivo geral</w:t>
      </w:r>
    </w:p>
    <w:p w:rsidR="00E0144D" w:rsidRPr="007250A4" w:rsidRDefault="00E0144D" w:rsidP="00E0144D">
      <w:pPr>
        <w:pStyle w:val="TCC-C5"/>
        <w:tabs>
          <w:tab w:val="clear" w:pos="7796"/>
        </w:tabs>
        <w:spacing w:after="0" w:line="240" w:lineRule="auto"/>
      </w:pPr>
      <w:r w:rsidRPr="007250A4">
        <w:t>Analisar</w:t>
      </w:r>
      <w:proofErr w:type="gramStart"/>
      <w:r>
        <w:t>............</w:t>
      </w:r>
      <w:proofErr w:type="gramEnd"/>
    </w:p>
    <w:p w:rsidR="00E0144D" w:rsidRPr="007250A4" w:rsidRDefault="00E0144D" w:rsidP="00E0144D">
      <w:pPr>
        <w:pStyle w:val="TCC-C5"/>
        <w:tabs>
          <w:tab w:val="clear" w:pos="7796"/>
        </w:tabs>
        <w:spacing w:after="0" w:line="240" w:lineRule="auto"/>
      </w:pPr>
      <w:proofErr w:type="gramStart"/>
      <w:r w:rsidRPr="007250A4">
        <w:t xml:space="preserve">Avaliar </w:t>
      </w:r>
      <w:r>
        <w:t>...</w:t>
      </w:r>
      <w:proofErr w:type="gramEnd"/>
      <w:r>
        <w:t>...............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</w:pPr>
      <w:proofErr w:type="gramStart"/>
      <w:r w:rsidRPr="007250A4">
        <w:t xml:space="preserve">Estabelecer </w:t>
      </w:r>
      <w:r>
        <w:t>...</w:t>
      </w:r>
      <w:proofErr w:type="gramEnd"/>
      <w:r>
        <w:t>...............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r>
        <w:t>1.3 JUSTIFICATIVA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</w:pPr>
      <w:r w:rsidRPr="00D974BA">
        <w:t>Desenvolver a justificativa apresentando informações quanto à importância, oportunidade e viabilidade</w:t>
      </w:r>
      <w:r w:rsidRPr="007250A4">
        <w:t xml:space="preserve"> do trabalho</w:t>
      </w:r>
      <w:r w:rsidRPr="00D974BA">
        <w:t>.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Pr="00D974BA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Pr="00D974BA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bookmarkStart w:id="2" w:name="_toc322"/>
      <w:bookmarkEnd w:id="2"/>
    </w:p>
    <w:p w:rsidR="00E0144D" w:rsidRPr="007250A4" w:rsidRDefault="00E0144D" w:rsidP="00E0144D">
      <w:pPr>
        <w:jc w:val="both"/>
        <w:rPr>
          <w:sz w:val="24"/>
        </w:rPr>
        <w:sectPr w:rsidR="00E0144D" w:rsidRPr="007250A4">
          <w:headerReference w:type="default" r:id="rId9"/>
          <w:footnotePr>
            <w:pos w:val="beneathText"/>
          </w:footnotePr>
          <w:pgSz w:w="11905" w:h="16837"/>
          <w:pgMar w:top="1701" w:right="1134" w:bottom="1134" w:left="1701" w:header="1134" w:footer="720" w:gutter="0"/>
          <w:cols w:space="720"/>
          <w:docGrid w:linePitch="360"/>
        </w:sectPr>
      </w:pPr>
    </w:p>
    <w:p w:rsidR="00E0144D" w:rsidRPr="004652E3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  <w:rPr>
          <w:b/>
        </w:rPr>
      </w:pPr>
      <w:bookmarkStart w:id="3" w:name="_toc327"/>
      <w:bookmarkEnd w:id="3"/>
      <w:proofErr w:type="gramStart"/>
      <w:r w:rsidRPr="004652E3">
        <w:rPr>
          <w:b/>
        </w:rPr>
        <w:lastRenderedPageBreak/>
        <w:t>2</w:t>
      </w:r>
      <w:proofErr w:type="gramEnd"/>
      <w:r w:rsidRPr="004652E3">
        <w:rPr>
          <w:b/>
        </w:rPr>
        <w:t xml:space="preserve"> REVISÃO TEÓRICA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Pr="007250A4" w:rsidRDefault="00E0144D" w:rsidP="00E0144D">
      <w:pPr>
        <w:pStyle w:val="TCC-C5"/>
        <w:tabs>
          <w:tab w:val="clear" w:pos="7796"/>
        </w:tabs>
        <w:spacing w:after="0" w:line="240" w:lineRule="auto"/>
      </w:pPr>
      <w:r w:rsidRPr="007250A4">
        <w:t>Apresentar os principais autores que estudam a temática que está sendo abordada.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r w:rsidRPr="00D974BA">
        <w:t xml:space="preserve">Segundo </w:t>
      </w:r>
      <w:proofErr w:type="spellStart"/>
      <w:r w:rsidRPr="00D974BA">
        <w:t>Torton</w:t>
      </w:r>
      <w:proofErr w:type="spellEnd"/>
      <w:r w:rsidRPr="00D974BA">
        <w:t xml:space="preserve"> (1990, p. 53),</w:t>
      </w:r>
    </w:p>
    <w:p w:rsidR="00E0144D" w:rsidRPr="001E06E4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  <w:rPr>
          <w:sz w:val="22"/>
          <w:szCs w:val="22"/>
        </w:rPr>
      </w:pPr>
    </w:p>
    <w:p w:rsidR="00E0144D" w:rsidRPr="001E06E4" w:rsidRDefault="00E0144D" w:rsidP="00E0144D">
      <w:pPr>
        <w:pStyle w:val="TCC-Citao"/>
        <w:tabs>
          <w:tab w:val="clear" w:pos="7796"/>
        </w:tabs>
        <w:spacing w:before="0" w:after="0"/>
        <w:rPr>
          <w:sz w:val="22"/>
          <w:szCs w:val="22"/>
        </w:rPr>
      </w:pPr>
      <w:r w:rsidRPr="001E06E4">
        <w:rPr>
          <w:sz w:val="22"/>
          <w:szCs w:val="22"/>
        </w:rPr>
        <w:t>Os cenários das empresas sofrem sucessivas e constantes mudanças. A competitividade está acirrada, o mercado agressivo e o consumidor mais exigente. Neste contexto, de economia globalizada, onde o país está imerso, como ativo comprador e fornecedor, deixa suas empresas suscetíveis á concorrência, além da interna, também a externa.</w:t>
      </w:r>
    </w:p>
    <w:p w:rsidR="00E0144D" w:rsidRDefault="00E0144D" w:rsidP="00E0144D">
      <w:pPr>
        <w:pStyle w:val="TCC-Citao"/>
        <w:tabs>
          <w:tab w:val="clear" w:pos="7796"/>
        </w:tabs>
        <w:spacing w:before="0" w:after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225425</wp:posOffset>
            </wp:positionV>
            <wp:extent cx="4481195" cy="2715260"/>
            <wp:effectExtent l="1905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2715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44D" w:rsidRPr="001F68BE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  <w:rPr>
          <w:color w:val="FF0000"/>
        </w:rPr>
      </w:pPr>
    </w:p>
    <w:p w:rsidR="00E0144D" w:rsidRPr="007950A7" w:rsidRDefault="00E0144D" w:rsidP="00E0144D">
      <w:pPr>
        <w:pStyle w:val="Legenda1"/>
        <w:tabs>
          <w:tab w:val="clear" w:pos="7796"/>
        </w:tabs>
        <w:spacing w:before="0"/>
        <w:rPr>
          <w:sz w:val="20"/>
        </w:rPr>
      </w:pPr>
      <w:r w:rsidRPr="007950A7">
        <w:rPr>
          <w:bCs/>
          <w:sz w:val="20"/>
        </w:rPr>
        <w:t xml:space="preserve">Figura </w:t>
      </w:r>
      <w:r w:rsidRPr="007950A7">
        <w:rPr>
          <w:bCs/>
          <w:sz w:val="20"/>
        </w:rPr>
        <w:fldChar w:fldCharType="begin"/>
      </w:r>
      <w:r w:rsidRPr="007950A7">
        <w:rPr>
          <w:bCs/>
          <w:sz w:val="20"/>
        </w:rPr>
        <w:instrText xml:space="preserve"> SEQ "Figura" \*Arabic </w:instrText>
      </w:r>
      <w:r w:rsidRPr="007950A7">
        <w:rPr>
          <w:bCs/>
          <w:sz w:val="20"/>
        </w:rPr>
        <w:fldChar w:fldCharType="separate"/>
      </w:r>
      <w:r>
        <w:rPr>
          <w:bCs/>
          <w:noProof/>
          <w:sz w:val="20"/>
        </w:rPr>
        <w:t>1</w:t>
      </w:r>
      <w:r w:rsidRPr="007950A7">
        <w:rPr>
          <w:bCs/>
          <w:sz w:val="20"/>
        </w:rPr>
        <w:fldChar w:fldCharType="end"/>
      </w:r>
      <w:r w:rsidRPr="007950A7">
        <w:rPr>
          <w:bCs/>
          <w:sz w:val="20"/>
        </w:rPr>
        <w:t xml:space="preserve"> - </w:t>
      </w:r>
      <w:r w:rsidRPr="007950A7">
        <w:rPr>
          <w:sz w:val="20"/>
        </w:rPr>
        <w:t>Nome da Figura</w:t>
      </w:r>
    </w:p>
    <w:p w:rsidR="00E0144D" w:rsidRPr="007950A7" w:rsidRDefault="00E0144D" w:rsidP="00E0144D">
      <w:pPr>
        <w:jc w:val="both"/>
      </w:pPr>
      <w:r w:rsidRPr="007950A7">
        <w:rPr>
          <w:bCs/>
        </w:rPr>
        <w:t>Fonte:</w:t>
      </w:r>
      <w:r w:rsidRPr="007950A7">
        <w:t xml:space="preserve"> Fonte da figura (ano)</w:t>
      </w:r>
    </w:p>
    <w:p w:rsidR="00E0144D" w:rsidRPr="001F68BE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  <w:rPr>
          <w:color w:val="FF0000"/>
        </w:rPr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Pr="00BD0104" w:rsidRDefault="00E0144D" w:rsidP="00E0144D">
      <w:pPr>
        <w:jc w:val="both"/>
        <w:rPr>
          <w:sz w:val="24"/>
          <w:szCs w:val="24"/>
        </w:rPr>
      </w:pPr>
    </w:p>
    <w:p w:rsidR="00E0144D" w:rsidRPr="00D974BA" w:rsidRDefault="00E0144D" w:rsidP="00E0144D">
      <w:pPr>
        <w:jc w:val="both"/>
        <w:sectPr w:rsidR="00E0144D" w:rsidRPr="00D974BA">
          <w:headerReference w:type="default" r:id="rId11"/>
          <w:footnotePr>
            <w:pos w:val="beneathText"/>
          </w:footnotePr>
          <w:pgSz w:w="11905" w:h="16837"/>
          <w:pgMar w:top="1701" w:right="1134" w:bottom="1134" w:left="1701" w:header="1134" w:footer="720" w:gutter="0"/>
          <w:cols w:space="720"/>
          <w:docGrid w:linePitch="360"/>
        </w:sectPr>
      </w:pPr>
    </w:p>
    <w:p w:rsidR="00E0144D" w:rsidRPr="004652E3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  <w:rPr>
          <w:b/>
        </w:rPr>
      </w:pPr>
      <w:bookmarkStart w:id="4" w:name="_toc341"/>
      <w:bookmarkEnd w:id="4"/>
      <w:proofErr w:type="gramStart"/>
      <w:r w:rsidRPr="004652E3">
        <w:rPr>
          <w:b/>
        </w:rPr>
        <w:lastRenderedPageBreak/>
        <w:t>3</w:t>
      </w:r>
      <w:proofErr w:type="gramEnd"/>
      <w:r w:rsidRPr="004652E3">
        <w:rPr>
          <w:b/>
        </w:rPr>
        <w:t xml:space="preserve"> METODOLOGIA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  <w:r w:rsidRPr="00D974BA">
        <w:t xml:space="preserve">Conforme a ABNT 6024:2002 de numeração progressiva, todas as seções (capítulos e </w:t>
      </w:r>
      <w:proofErr w:type="spellStart"/>
      <w:proofErr w:type="gramStart"/>
      <w:r w:rsidRPr="00D974BA">
        <w:t>sub-capítulos</w:t>
      </w:r>
      <w:proofErr w:type="spellEnd"/>
      <w:proofErr w:type="gramEnd"/>
      <w:r w:rsidRPr="00D974BA">
        <w:t>) devem conter um texto relacionado com elas.</w:t>
      </w: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proofErr w:type="gramStart"/>
      <w:r>
        <w:t xml:space="preserve">3.1 </w:t>
      </w:r>
      <w:r w:rsidRPr="00D974BA">
        <w:t>DELINEAMENTO</w:t>
      </w:r>
      <w:proofErr w:type="gramEnd"/>
      <w:r w:rsidRPr="00D974BA">
        <w:t xml:space="preserve"> DA PESQUISA</w:t>
      </w: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proofErr w:type="gramStart"/>
      <w:r>
        <w:t xml:space="preserve">3.2 </w:t>
      </w:r>
      <w:r w:rsidRPr="00D974BA">
        <w:t>DEFINIÇÃO</w:t>
      </w:r>
      <w:proofErr w:type="gramEnd"/>
      <w:r w:rsidRPr="00D974BA">
        <w:t xml:space="preserve"> DA ÁREA/POP.-ALVO/AMOSTRA/UNID. ANÁLISE</w:t>
      </w: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r>
        <w:t xml:space="preserve">3.3 </w:t>
      </w:r>
      <w:r w:rsidRPr="00D974BA">
        <w:t>TÉCNICAS DE COLETA DE DADOS</w:t>
      </w: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  <w:r>
        <w:t xml:space="preserve">3.4 </w:t>
      </w:r>
      <w:r w:rsidRPr="00D974BA">
        <w:t>TÉCNICAS DE ANÁLISE DE DADOS</w:t>
      </w: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</w:p>
    <w:p w:rsidR="00E0144D" w:rsidRPr="00022517" w:rsidRDefault="00E0144D" w:rsidP="00E0144D">
      <w:pPr>
        <w:pStyle w:val="Legenda1"/>
        <w:spacing w:before="0"/>
        <w:jc w:val="center"/>
        <w:rPr>
          <w:b/>
        </w:rPr>
      </w:pPr>
      <w:bookmarkStart w:id="5" w:name="_toc343"/>
      <w:bookmarkStart w:id="6" w:name="_toc349"/>
      <w:bookmarkEnd w:id="5"/>
      <w:bookmarkEnd w:id="6"/>
      <w:r w:rsidRPr="00022517">
        <w:rPr>
          <w:b/>
        </w:rPr>
        <w:t xml:space="preserve">Tabela </w:t>
      </w:r>
      <w:r w:rsidRPr="00022517">
        <w:rPr>
          <w:b/>
        </w:rPr>
        <w:fldChar w:fldCharType="begin"/>
      </w:r>
      <w:r w:rsidRPr="00022517">
        <w:rPr>
          <w:b/>
        </w:rPr>
        <w:instrText xml:space="preserve"> SEQ "Tabela" \*Arabic </w:instrText>
      </w:r>
      <w:r w:rsidRPr="00022517">
        <w:rPr>
          <w:b/>
        </w:rPr>
        <w:fldChar w:fldCharType="separate"/>
      </w:r>
      <w:r>
        <w:rPr>
          <w:b/>
          <w:noProof/>
        </w:rPr>
        <w:t>1</w:t>
      </w:r>
      <w:r w:rsidRPr="00022517">
        <w:rPr>
          <w:b/>
        </w:rPr>
        <w:fldChar w:fldCharType="end"/>
      </w:r>
      <w:r>
        <w:rPr>
          <w:b/>
        </w:rPr>
        <w:t xml:space="preserve"> -</w:t>
      </w:r>
      <w:r w:rsidRPr="00022517">
        <w:rPr>
          <w:b/>
        </w:rPr>
        <w:t xml:space="preserve"> Nome da tabela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61"/>
        <w:gridCol w:w="2349"/>
        <w:gridCol w:w="2371"/>
      </w:tblGrid>
      <w:tr w:rsidR="00E0144D" w:rsidRPr="00022517" w:rsidTr="000370B2">
        <w:trPr>
          <w:jc w:val="center"/>
        </w:trPr>
        <w:tc>
          <w:tcPr>
            <w:tcW w:w="286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44D" w:rsidRPr="00022517" w:rsidRDefault="00E0144D" w:rsidP="000370B2">
            <w:pPr>
              <w:snapToGrid w:val="0"/>
              <w:jc w:val="both"/>
              <w:rPr>
                <w:b/>
                <w:bCs/>
              </w:rPr>
            </w:pPr>
            <w:r w:rsidRPr="00022517">
              <w:rPr>
                <w:b/>
                <w:bCs/>
              </w:rPr>
              <w:t>Região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4D" w:rsidRPr="00022517" w:rsidRDefault="00E0144D" w:rsidP="000370B2">
            <w:pPr>
              <w:snapToGrid w:val="0"/>
              <w:jc w:val="center"/>
              <w:rPr>
                <w:b/>
                <w:bCs/>
              </w:rPr>
            </w:pPr>
            <w:r w:rsidRPr="00022517">
              <w:rPr>
                <w:b/>
                <w:bCs/>
              </w:rPr>
              <w:t>Lojas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0144D" w:rsidRPr="00022517" w:rsidRDefault="00E0144D" w:rsidP="000370B2">
            <w:pPr>
              <w:snapToGrid w:val="0"/>
              <w:jc w:val="center"/>
              <w:rPr>
                <w:b/>
                <w:bCs/>
              </w:rPr>
            </w:pPr>
            <w:r w:rsidRPr="00022517">
              <w:rPr>
                <w:b/>
                <w:bCs/>
              </w:rPr>
              <w:t>Faturamento</w:t>
            </w:r>
          </w:p>
        </w:tc>
      </w:tr>
      <w:tr w:rsidR="00E0144D" w:rsidRPr="00022517" w:rsidTr="000370B2">
        <w:trPr>
          <w:jc w:val="center"/>
        </w:trPr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</w:tcPr>
          <w:p w:rsidR="00E0144D" w:rsidRPr="00022517" w:rsidRDefault="00E0144D" w:rsidP="000370B2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</w:pPr>
            <w:r w:rsidRPr="00022517">
              <w:t>Norte/Nordeste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23,04%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10,80%</w:t>
            </w:r>
          </w:p>
        </w:tc>
      </w:tr>
      <w:tr w:rsidR="00E0144D" w:rsidRPr="00022517" w:rsidTr="000370B2">
        <w:trPr>
          <w:jc w:val="center"/>
        </w:trPr>
        <w:tc>
          <w:tcPr>
            <w:tcW w:w="2861" w:type="dxa"/>
            <w:tcBorders>
              <w:right w:val="single" w:sz="4" w:space="0" w:color="auto"/>
            </w:tcBorders>
          </w:tcPr>
          <w:p w:rsidR="00E0144D" w:rsidRPr="00022517" w:rsidRDefault="00E0144D" w:rsidP="000370B2">
            <w:pPr>
              <w:snapToGrid w:val="0"/>
              <w:jc w:val="both"/>
            </w:pPr>
            <w:r w:rsidRPr="00022517">
              <w:t xml:space="preserve">Interior RJ, MG e </w:t>
            </w:r>
            <w:proofErr w:type="gramStart"/>
            <w:r w:rsidRPr="00022517">
              <w:t>ES</w:t>
            </w:r>
            <w:proofErr w:type="gramEnd"/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17,43%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17,80%</w:t>
            </w:r>
          </w:p>
        </w:tc>
      </w:tr>
      <w:tr w:rsidR="00E0144D" w:rsidRPr="00022517" w:rsidTr="000370B2">
        <w:trPr>
          <w:jc w:val="center"/>
        </w:trPr>
        <w:tc>
          <w:tcPr>
            <w:tcW w:w="2861" w:type="dxa"/>
            <w:tcBorders>
              <w:right w:val="single" w:sz="4" w:space="0" w:color="auto"/>
            </w:tcBorders>
          </w:tcPr>
          <w:p w:rsidR="00E0144D" w:rsidRPr="00022517" w:rsidRDefault="00E0144D" w:rsidP="000370B2">
            <w:pPr>
              <w:snapToGrid w:val="0"/>
              <w:jc w:val="both"/>
            </w:pPr>
            <w:r w:rsidRPr="00022517">
              <w:t>Grande Rio</w:t>
            </w: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5,71%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9,70%</w:t>
            </w:r>
          </w:p>
        </w:tc>
      </w:tr>
      <w:tr w:rsidR="00E0144D" w:rsidRPr="00022517" w:rsidTr="000370B2">
        <w:trPr>
          <w:jc w:val="center"/>
        </w:trPr>
        <w:tc>
          <w:tcPr>
            <w:tcW w:w="2861" w:type="dxa"/>
            <w:tcBorders>
              <w:right w:val="single" w:sz="4" w:space="0" w:color="auto"/>
            </w:tcBorders>
          </w:tcPr>
          <w:p w:rsidR="00E0144D" w:rsidRPr="00022517" w:rsidRDefault="00E0144D" w:rsidP="000370B2">
            <w:pPr>
              <w:snapToGrid w:val="0"/>
              <w:jc w:val="both"/>
            </w:pPr>
            <w:r w:rsidRPr="00022517">
              <w:t>Grande São Paulo</w:t>
            </w: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11,52%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19,80%</w:t>
            </w:r>
          </w:p>
        </w:tc>
      </w:tr>
      <w:tr w:rsidR="00E0144D" w:rsidRPr="00022517" w:rsidTr="000370B2">
        <w:trPr>
          <w:jc w:val="center"/>
        </w:trPr>
        <w:tc>
          <w:tcPr>
            <w:tcW w:w="2861" w:type="dxa"/>
            <w:tcBorders>
              <w:right w:val="single" w:sz="4" w:space="0" w:color="auto"/>
            </w:tcBorders>
          </w:tcPr>
          <w:p w:rsidR="00E0144D" w:rsidRPr="00022517" w:rsidRDefault="00E0144D" w:rsidP="000370B2">
            <w:pPr>
              <w:snapToGrid w:val="0"/>
              <w:jc w:val="both"/>
            </w:pPr>
            <w:r w:rsidRPr="00022517">
              <w:t>Interior de São Paulo</w:t>
            </w: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17,73%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16,70%</w:t>
            </w:r>
          </w:p>
        </w:tc>
      </w:tr>
      <w:tr w:rsidR="00E0144D" w:rsidRPr="00022517" w:rsidTr="000370B2">
        <w:trPr>
          <w:jc w:val="center"/>
        </w:trPr>
        <w:tc>
          <w:tcPr>
            <w:tcW w:w="2861" w:type="dxa"/>
            <w:tcBorders>
              <w:right w:val="single" w:sz="4" w:space="0" w:color="auto"/>
            </w:tcBorders>
          </w:tcPr>
          <w:p w:rsidR="00E0144D" w:rsidRPr="00022517" w:rsidRDefault="00E0144D" w:rsidP="000370B2">
            <w:pPr>
              <w:snapToGrid w:val="0"/>
              <w:jc w:val="both"/>
            </w:pPr>
            <w:r w:rsidRPr="00022517">
              <w:t>Sul</w:t>
            </w: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16,73%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17,40%</w:t>
            </w:r>
          </w:p>
        </w:tc>
      </w:tr>
      <w:tr w:rsidR="00E0144D" w:rsidRPr="00022517" w:rsidTr="000370B2">
        <w:trPr>
          <w:jc w:val="center"/>
        </w:trPr>
        <w:tc>
          <w:tcPr>
            <w:tcW w:w="2861" w:type="dxa"/>
            <w:tcBorders>
              <w:bottom w:val="single" w:sz="4" w:space="0" w:color="auto"/>
              <w:right w:val="single" w:sz="4" w:space="0" w:color="auto"/>
            </w:tcBorders>
          </w:tcPr>
          <w:p w:rsidR="00E0144D" w:rsidRPr="00022517" w:rsidRDefault="00E0144D" w:rsidP="000370B2">
            <w:pPr>
              <w:snapToGrid w:val="0"/>
              <w:jc w:val="both"/>
            </w:pPr>
            <w:r w:rsidRPr="00022517">
              <w:t>Centro-Oeste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7,83%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</w:tcBorders>
          </w:tcPr>
          <w:p w:rsidR="00E0144D" w:rsidRPr="0002251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</w:pPr>
            <w:r w:rsidRPr="00022517">
              <w:t>7,80%</w:t>
            </w:r>
          </w:p>
        </w:tc>
      </w:tr>
      <w:tr w:rsidR="00E0144D" w:rsidRPr="00022517" w:rsidTr="000370B2">
        <w:trPr>
          <w:jc w:val="center"/>
        </w:trPr>
        <w:tc>
          <w:tcPr>
            <w:tcW w:w="2861" w:type="dxa"/>
            <w:tcBorders>
              <w:top w:val="single" w:sz="4" w:space="0" w:color="auto"/>
              <w:bottom w:val="single" w:sz="4" w:space="0" w:color="000000"/>
            </w:tcBorders>
          </w:tcPr>
          <w:p w:rsidR="00E0144D" w:rsidRPr="00022517" w:rsidRDefault="00E0144D" w:rsidP="000370B2">
            <w:pPr>
              <w:snapToGrid w:val="0"/>
              <w:jc w:val="both"/>
              <w:rPr>
                <w:b/>
                <w:bCs/>
              </w:rPr>
            </w:pPr>
            <w:r w:rsidRPr="00022517">
              <w:rPr>
                <w:b/>
                <w:bCs/>
              </w:rPr>
              <w:t>Total Brasil – 2003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44D" w:rsidRPr="007950A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  <w:rPr>
                <w:b/>
              </w:rPr>
            </w:pPr>
            <w:r w:rsidRPr="007950A7">
              <w:rPr>
                <w:b/>
              </w:rPr>
              <w:t>100,00%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44D" w:rsidRPr="007950A7" w:rsidRDefault="00E0144D" w:rsidP="000370B2">
            <w:pPr>
              <w:tabs>
                <w:tab w:val="left" w:pos="1287"/>
              </w:tabs>
              <w:snapToGrid w:val="0"/>
              <w:ind w:right="788"/>
              <w:jc w:val="right"/>
              <w:rPr>
                <w:b/>
              </w:rPr>
            </w:pPr>
            <w:r w:rsidRPr="007950A7">
              <w:rPr>
                <w:b/>
              </w:rPr>
              <w:t>100,00%</w:t>
            </w:r>
          </w:p>
        </w:tc>
      </w:tr>
    </w:tbl>
    <w:p w:rsidR="00E0144D" w:rsidRPr="00022517" w:rsidRDefault="00E0144D" w:rsidP="00E0144D">
      <w:pPr>
        <w:pStyle w:val="Legenda1"/>
        <w:widowControl w:val="0"/>
        <w:spacing w:before="0"/>
        <w:jc w:val="both"/>
      </w:pPr>
      <w:r w:rsidRPr="00022517">
        <w:rPr>
          <w:bCs/>
          <w:sz w:val="20"/>
        </w:rPr>
        <w:t>Fonte</w:t>
      </w:r>
      <w:r w:rsidRPr="00022517">
        <w:rPr>
          <w:bCs/>
        </w:rPr>
        <w:t xml:space="preserve">: </w:t>
      </w:r>
      <w:r w:rsidRPr="00022517">
        <w:t>Fonte da tabela</w:t>
      </w:r>
    </w:p>
    <w:p w:rsidR="00E0144D" w:rsidRDefault="00E0144D" w:rsidP="00E0144D">
      <w:pPr>
        <w:pStyle w:val="TCC-C5"/>
        <w:spacing w:after="0" w:line="240" w:lineRule="auto"/>
        <w:ind w:firstLine="0"/>
      </w:pPr>
      <w:bookmarkStart w:id="7" w:name="_toc437"/>
      <w:bookmarkEnd w:id="7"/>
    </w:p>
    <w:p w:rsidR="00E0144D" w:rsidRPr="007250A4" w:rsidRDefault="00E0144D" w:rsidP="00E0144D">
      <w:pPr>
        <w:pStyle w:val="TCC-C5"/>
        <w:spacing w:after="0" w:line="240" w:lineRule="auto"/>
        <w:ind w:firstLine="0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317"/>
      </w:tblGrid>
      <w:tr w:rsidR="00E0144D" w:rsidRPr="007250A4" w:rsidTr="000370B2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4D" w:rsidRPr="007250A4" w:rsidRDefault="00E0144D" w:rsidP="000370B2">
            <w:pPr>
              <w:snapToGrid w:val="0"/>
              <w:jc w:val="both"/>
              <w:rPr>
                <w:b/>
                <w:bCs/>
              </w:rPr>
            </w:pPr>
            <w:r w:rsidRPr="007250A4">
              <w:rPr>
                <w:b/>
                <w:bCs/>
              </w:rPr>
              <w:t>Mecanismos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4D" w:rsidRPr="007250A4" w:rsidRDefault="00E0144D" w:rsidP="000370B2">
            <w:pPr>
              <w:snapToGrid w:val="0"/>
              <w:jc w:val="both"/>
              <w:rPr>
                <w:b/>
                <w:bCs/>
              </w:rPr>
            </w:pPr>
            <w:r w:rsidRPr="007250A4">
              <w:rPr>
                <w:b/>
                <w:bCs/>
              </w:rPr>
              <w:t>Como se apresenta</w:t>
            </w:r>
          </w:p>
        </w:tc>
      </w:tr>
      <w:tr w:rsidR="00E0144D" w:rsidRPr="007250A4" w:rsidTr="000370B2">
        <w:trPr>
          <w:trHeight w:val="1453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:rsidR="00E0144D" w:rsidRPr="007250A4" w:rsidRDefault="00E0144D" w:rsidP="000370B2">
            <w:pPr>
              <w:snapToGrid w:val="0"/>
              <w:jc w:val="both"/>
            </w:pPr>
            <w:r w:rsidRPr="007250A4">
              <w:t xml:space="preserve">Mecanismos de comunicação, decisão e </w:t>
            </w:r>
            <w:proofErr w:type="gramStart"/>
            <w:r w:rsidRPr="007250A4">
              <w:t>negociação</w:t>
            </w:r>
            <w:proofErr w:type="gramEnd"/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4D" w:rsidRPr="007250A4" w:rsidRDefault="00E0144D" w:rsidP="000370B2">
            <w:pPr>
              <w:numPr>
                <w:ilvl w:val="0"/>
                <w:numId w:val="9"/>
              </w:numPr>
              <w:tabs>
                <w:tab w:val="left" w:pos="219"/>
                <w:tab w:val="left" w:leader="dot" w:pos="7796"/>
              </w:tabs>
              <w:snapToGrid w:val="0"/>
              <w:ind w:left="219" w:hanging="219"/>
              <w:jc w:val="both"/>
            </w:pPr>
            <w:r w:rsidRPr="007250A4">
              <w:t>Reuniões quinzenais</w:t>
            </w:r>
          </w:p>
          <w:p w:rsidR="00E0144D" w:rsidRPr="007250A4" w:rsidRDefault="00E0144D" w:rsidP="000370B2">
            <w:pPr>
              <w:numPr>
                <w:ilvl w:val="0"/>
                <w:numId w:val="9"/>
              </w:numPr>
              <w:tabs>
                <w:tab w:val="left" w:pos="219"/>
                <w:tab w:val="left" w:leader="dot" w:pos="7796"/>
              </w:tabs>
              <w:ind w:left="219" w:hanging="219"/>
              <w:jc w:val="both"/>
            </w:pPr>
            <w:r w:rsidRPr="007250A4">
              <w:t>Reuniões com os grupos de trabalho</w:t>
            </w:r>
          </w:p>
          <w:p w:rsidR="00E0144D" w:rsidRPr="007250A4" w:rsidRDefault="00E0144D" w:rsidP="000370B2">
            <w:pPr>
              <w:numPr>
                <w:ilvl w:val="0"/>
                <w:numId w:val="9"/>
              </w:numPr>
              <w:tabs>
                <w:tab w:val="left" w:pos="219"/>
                <w:tab w:val="left" w:leader="dot" w:pos="7796"/>
              </w:tabs>
              <w:ind w:left="219" w:hanging="219"/>
              <w:jc w:val="both"/>
            </w:pPr>
            <w:proofErr w:type="spellStart"/>
            <w:r w:rsidRPr="007250A4">
              <w:t>Assembléias</w:t>
            </w:r>
            <w:proofErr w:type="spellEnd"/>
            <w:r w:rsidRPr="007250A4">
              <w:t xml:space="preserve"> gerais (ordinárias e extraordinárias)</w:t>
            </w:r>
          </w:p>
          <w:p w:rsidR="00E0144D" w:rsidRPr="007250A4" w:rsidRDefault="00E0144D" w:rsidP="000370B2">
            <w:pPr>
              <w:numPr>
                <w:ilvl w:val="0"/>
                <w:numId w:val="9"/>
              </w:numPr>
              <w:tabs>
                <w:tab w:val="left" w:pos="219"/>
                <w:tab w:val="left" w:leader="dot" w:pos="7796"/>
              </w:tabs>
              <w:ind w:left="219" w:hanging="219"/>
              <w:jc w:val="both"/>
            </w:pPr>
            <w:r w:rsidRPr="007250A4">
              <w:t>Comunicação via telefone (alguns associados não têm e-mail)</w:t>
            </w:r>
          </w:p>
          <w:p w:rsidR="00E0144D" w:rsidRPr="007250A4" w:rsidRDefault="00E0144D" w:rsidP="000370B2">
            <w:pPr>
              <w:numPr>
                <w:ilvl w:val="0"/>
                <w:numId w:val="9"/>
              </w:numPr>
              <w:tabs>
                <w:tab w:val="left" w:pos="219"/>
                <w:tab w:val="left" w:leader="dot" w:pos="7796"/>
              </w:tabs>
              <w:ind w:left="219" w:hanging="219"/>
              <w:jc w:val="both"/>
            </w:pPr>
            <w:r w:rsidRPr="007250A4">
              <w:t>O consultor Gama da rede ainda apresenta-se como peça chave tanto na comunicação quanto no processo decisório entre os moveleiros</w:t>
            </w:r>
          </w:p>
        </w:tc>
      </w:tr>
      <w:tr w:rsidR="00E0144D" w:rsidRPr="007250A4" w:rsidTr="000370B2"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:rsidR="00E0144D" w:rsidRPr="007250A4" w:rsidRDefault="00E0144D" w:rsidP="000370B2">
            <w:pPr>
              <w:snapToGrid w:val="0"/>
              <w:jc w:val="both"/>
            </w:pPr>
            <w:r w:rsidRPr="007250A4">
              <w:t>Controle e coordenação social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4D" w:rsidRPr="007250A4" w:rsidRDefault="00E0144D" w:rsidP="000370B2">
            <w:pPr>
              <w:numPr>
                <w:ilvl w:val="0"/>
                <w:numId w:val="9"/>
              </w:numPr>
              <w:tabs>
                <w:tab w:val="left" w:pos="219"/>
                <w:tab w:val="left" w:leader="dot" w:pos="7796"/>
              </w:tabs>
              <w:snapToGrid w:val="0"/>
              <w:ind w:left="219" w:hanging="219"/>
              <w:jc w:val="both"/>
            </w:pPr>
            <w:r w:rsidRPr="007250A4">
              <w:t>Estatuto da rede com as atribuições da diretoria e direitos e deveres dos associados</w:t>
            </w:r>
          </w:p>
        </w:tc>
      </w:tr>
      <w:tr w:rsidR="00E0144D" w:rsidRPr="007250A4" w:rsidTr="000370B2"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:rsidR="00E0144D" w:rsidRPr="007250A4" w:rsidRDefault="00E0144D" w:rsidP="000370B2">
            <w:pPr>
              <w:snapToGrid w:val="0"/>
              <w:jc w:val="both"/>
            </w:pPr>
            <w:r w:rsidRPr="007250A4">
              <w:t>Equipe comum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4D" w:rsidRPr="007250A4" w:rsidRDefault="00E0144D" w:rsidP="000370B2">
            <w:pPr>
              <w:numPr>
                <w:ilvl w:val="0"/>
                <w:numId w:val="9"/>
              </w:numPr>
              <w:tabs>
                <w:tab w:val="left" w:pos="219"/>
                <w:tab w:val="left" w:leader="dot" w:pos="7796"/>
              </w:tabs>
              <w:snapToGrid w:val="0"/>
              <w:ind w:left="219" w:hanging="219"/>
              <w:jc w:val="both"/>
            </w:pPr>
            <w:r w:rsidRPr="007250A4">
              <w:t>Existência de uma secretária cedida pela SICS e diretoria com finalidades específicas distintas das demais empresas que integram a rede</w:t>
            </w:r>
          </w:p>
        </w:tc>
      </w:tr>
      <w:tr w:rsidR="00E0144D" w:rsidRPr="007250A4" w:rsidTr="000370B2"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:rsidR="00E0144D" w:rsidRPr="007250A4" w:rsidRDefault="00E0144D" w:rsidP="000370B2">
            <w:pPr>
              <w:snapToGrid w:val="0"/>
              <w:jc w:val="both"/>
            </w:pPr>
            <w:r w:rsidRPr="007250A4">
              <w:t>Relações de hierarquia e autoridade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4D" w:rsidRPr="007250A4" w:rsidRDefault="00E0144D" w:rsidP="000370B2">
            <w:pPr>
              <w:numPr>
                <w:ilvl w:val="0"/>
                <w:numId w:val="9"/>
              </w:numPr>
              <w:tabs>
                <w:tab w:val="left" w:pos="219"/>
                <w:tab w:val="left" w:leader="dot" w:pos="7796"/>
              </w:tabs>
              <w:snapToGrid w:val="0"/>
              <w:ind w:left="219" w:hanging="219"/>
              <w:jc w:val="both"/>
            </w:pPr>
            <w:r w:rsidRPr="007250A4">
              <w:t xml:space="preserve">As atribuições do presidente da associação, em especial de representar a rede em eventos públicos e na relação com outras </w:t>
            </w:r>
            <w:proofErr w:type="gramStart"/>
            <w:r w:rsidRPr="007250A4">
              <w:t>entidades</w:t>
            </w:r>
            <w:proofErr w:type="gramEnd"/>
          </w:p>
          <w:p w:rsidR="00E0144D" w:rsidRPr="007250A4" w:rsidRDefault="00E0144D" w:rsidP="000370B2">
            <w:pPr>
              <w:numPr>
                <w:ilvl w:val="0"/>
                <w:numId w:val="9"/>
              </w:numPr>
              <w:tabs>
                <w:tab w:val="left" w:pos="219"/>
                <w:tab w:val="left" w:leader="dot" w:pos="7796"/>
              </w:tabs>
              <w:ind w:left="219" w:hanging="219"/>
              <w:jc w:val="both"/>
            </w:pPr>
            <w:proofErr w:type="gramStart"/>
            <w:r w:rsidRPr="007250A4">
              <w:t>Pode-se</w:t>
            </w:r>
            <w:proofErr w:type="gramEnd"/>
            <w:r w:rsidRPr="007250A4">
              <w:t xml:space="preserve"> considerar as relações dos moveleiros com o consultor da rede e as instituições: SEBRAE e SICS como hierárquicas.</w:t>
            </w:r>
          </w:p>
        </w:tc>
      </w:tr>
    </w:tbl>
    <w:p w:rsidR="00E0144D" w:rsidRPr="007950A7" w:rsidRDefault="00E0144D" w:rsidP="00E0144D">
      <w:pPr>
        <w:pStyle w:val="Legenda1"/>
        <w:spacing w:before="0"/>
        <w:jc w:val="both"/>
        <w:rPr>
          <w:sz w:val="20"/>
        </w:rPr>
      </w:pPr>
      <w:r w:rsidRPr="007950A7">
        <w:rPr>
          <w:bCs/>
          <w:sz w:val="20"/>
        </w:rPr>
        <w:t xml:space="preserve">Quadro </w:t>
      </w:r>
      <w:r w:rsidRPr="007950A7">
        <w:rPr>
          <w:bCs/>
          <w:sz w:val="20"/>
        </w:rPr>
        <w:fldChar w:fldCharType="begin"/>
      </w:r>
      <w:r w:rsidRPr="007950A7">
        <w:rPr>
          <w:bCs/>
          <w:sz w:val="20"/>
        </w:rPr>
        <w:instrText xml:space="preserve"> SEQ "Quadro" \*Arabic </w:instrText>
      </w:r>
      <w:r w:rsidRPr="007950A7">
        <w:rPr>
          <w:bCs/>
          <w:sz w:val="20"/>
        </w:rPr>
        <w:fldChar w:fldCharType="separate"/>
      </w:r>
      <w:r>
        <w:rPr>
          <w:bCs/>
          <w:noProof/>
          <w:sz w:val="20"/>
        </w:rPr>
        <w:t>1</w:t>
      </w:r>
      <w:r w:rsidRPr="007950A7">
        <w:rPr>
          <w:bCs/>
          <w:sz w:val="20"/>
        </w:rPr>
        <w:fldChar w:fldCharType="end"/>
      </w:r>
      <w:r>
        <w:rPr>
          <w:bCs/>
          <w:sz w:val="20"/>
        </w:rPr>
        <w:t xml:space="preserve"> - </w:t>
      </w:r>
      <w:r w:rsidRPr="007950A7">
        <w:rPr>
          <w:sz w:val="20"/>
        </w:rPr>
        <w:t>Mecanismos de Governança</w:t>
      </w:r>
    </w:p>
    <w:p w:rsidR="00E0144D" w:rsidRPr="007950A7" w:rsidRDefault="00E0144D" w:rsidP="00E0144D">
      <w:pPr>
        <w:pStyle w:val="BodyText31"/>
        <w:spacing w:line="240" w:lineRule="auto"/>
      </w:pPr>
      <w:r w:rsidRPr="007950A7">
        <w:rPr>
          <w:bCs/>
          <w:sz w:val="20"/>
        </w:rPr>
        <w:t>Fonte:</w:t>
      </w:r>
      <w:r w:rsidRPr="007950A7">
        <w:rPr>
          <w:sz w:val="20"/>
        </w:rPr>
        <w:t xml:space="preserve"> Elaborado pela autora (ano)</w:t>
      </w:r>
    </w:p>
    <w:p w:rsidR="00E0144D" w:rsidRPr="007950A7" w:rsidRDefault="00E0144D" w:rsidP="00E0144D">
      <w:pPr>
        <w:jc w:val="both"/>
        <w:rPr>
          <w:b/>
          <w:caps/>
          <w:kern w:val="1"/>
          <w:sz w:val="24"/>
        </w:rPr>
        <w:sectPr w:rsidR="00E0144D" w:rsidRPr="007950A7">
          <w:headerReference w:type="default" r:id="rId12"/>
          <w:footnotePr>
            <w:pos w:val="beneathText"/>
          </w:footnotePr>
          <w:pgSz w:w="11905" w:h="16837"/>
          <w:pgMar w:top="1701" w:right="1134" w:bottom="1134" w:left="1701" w:header="1134" w:footer="720" w:gutter="0"/>
          <w:cols w:space="720"/>
          <w:docGrid w:linePitch="360"/>
        </w:sectPr>
      </w:pPr>
      <w:bookmarkStart w:id="8" w:name="_toc479"/>
      <w:bookmarkEnd w:id="8"/>
    </w:p>
    <w:p w:rsidR="00E0144D" w:rsidRPr="004652E3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  <w:rPr>
          <w:b/>
        </w:rPr>
      </w:pPr>
      <w:bookmarkStart w:id="9" w:name="_toc483"/>
      <w:bookmarkEnd w:id="9"/>
      <w:proofErr w:type="gramStart"/>
      <w:r>
        <w:rPr>
          <w:b/>
        </w:rPr>
        <w:lastRenderedPageBreak/>
        <w:t>4</w:t>
      </w:r>
      <w:proofErr w:type="gramEnd"/>
      <w:r w:rsidRPr="004652E3">
        <w:rPr>
          <w:b/>
        </w:rPr>
        <w:t xml:space="preserve"> RESULTADO E DISCUSSÕES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  <w:r w:rsidRPr="00D974BA">
        <w:t xml:space="preserve">Conforme a ABNT </w:t>
      </w:r>
      <w:r w:rsidRPr="001E06E4">
        <w:t>6024:2002</w:t>
      </w:r>
      <w:r w:rsidRPr="00D974BA">
        <w:t xml:space="preserve"> de numeração progressiva, todas as seções (capítulos e </w:t>
      </w:r>
      <w:proofErr w:type="spellStart"/>
      <w:proofErr w:type="gramStart"/>
      <w:r w:rsidRPr="00D974BA">
        <w:t>sub-capítulos</w:t>
      </w:r>
      <w:proofErr w:type="spellEnd"/>
      <w:proofErr w:type="gramEnd"/>
      <w:r w:rsidRPr="00D974BA">
        <w:t>) devem conter um texto relacionado com elas.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Pr="004652E3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  <w:rPr>
          <w:b/>
        </w:rPr>
      </w:pPr>
      <w:r>
        <w:br w:type="page"/>
      </w:r>
      <w:proofErr w:type="gramStart"/>
      <w:r>
        <w:rPr>
          <w:b/>
        </w:rPr>
        <w:lastRenderedPageBreak/>
        <w:t>5</w:t>
      </w:r>
      <w:proofErr w:type="gramEnd"/>
      <w:r w:rsidRPr="004652E3">
        <w:rPr>
          <w:b/>
        </w:rPr>
        <w:t xml:space="preserve"> CONSIDERAÇÕES FINAIS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widowControl w:val="0"/>
        <w:tabs>
          <w:tab w:val="clear" w:pos="7796"/>
        </w:tabs>
        <w:spacing w:after="0" w:line="240" w:lineRule="auto"/>
      </w:pPr>
      <w:r w:rsidRPr="007250A4">
        <w:t>Apresentar os principais achados do trabalho, respondendo à questão de pesquisa e aos objetivos, as limitações do estudo e sugestões para novas pesquisas.</w:t>
      </w: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Default="00E0144D" w:rsidP="00E0144D">
      <w:pPr>
        <w:pStyle w:val="TCC-C5"/>
        <w:tabs>
          <w:tab w:val="clear" w:pos="7796"/>
        </w:tabs>
        <w:spacing w:after="0" w:line="240" w:lineRule="auto"/>
        <w:ind w:firstLine="0"/>
      </w:pPr>
    </w:p>
    <w:p w:rsidR="00E0144D" w:rsidRPr="004652E3" w:rsidRDefault="00E0144D" w:rsidP="00E0144D">
      <w:pPr>
        <w:pStyle w:val="TCC-C5"/>
        <w:spacing w:after="0" w:line="240" w:lineRule="auto"/>
        <w:ind w:firstLine="0"/>
        <w:rPr>
          <w:b/>
        </w:rPr>
      </w:pPr>
      <w:r>
        <w:br w:type="page"/>
      </w:r>
      <w:r w:rsidRPr="004652E3">
        <w:rPr>
          <w:b/>
        </w:rPr>
        <w:lastRenderedPageBreak/>
        <w:t>REFERÊNCIAS – Conforme ABNT vigente</w:t>
      </w:r>
    </w:p>
    <w:p w:rsidR="00E0144D" w:rsidRDefault="00E0144D" w:rsidP="00E0144D">
      <w:pPr>
        <w:pStyle w:val="TCC-C5"/>
        <w:spacing w:after="0" w:line="240" w:lineRule="auto"/>
        <w:ind w:firstLine="0"/>
      </w:pPr>
    </w:p>
    <w:p w:rsidR="00E0144D" w:rsidRDefault="00E0144D" w:rsidP="00E0144D">
      <w:pPr>
        <w:pStyle w:val="TCC-RefBibliogrficas"/>
        <w:spacing w:before="0" w:after="0" w:line="240" w:lineRule="auto"/>
        <w:jc w:val="left"/>
      </w:pPr>
      <w:r w:rsidRPr="007250A4">
        <w:t xml:space="preserve">ANSOFF, Igor; </w:t>
      </w:r>
      <w:proofErr w:type="spellStart"/>
      <w:r w:rsidRPr="007250A4">
        <w:t>McDONNELL</w:t>
      </w:r>
      <w:proofErr w:type="spellEnd"/>
      <w:r w:rsidRPr="007250A4">
        <w:t xml:space="preserve">, Edward J. </w:t>
      </w:r>
      <w:r w:rsidRPr="004103B7">
        <w:rPr>
          <w:b/>
        </w:rPr>
        <w:t>Implantando a administração estratégica.</w:t>
      </w:r>
      <w:r w:rsidRPr="007250A4">
        <w:t xml:space="preserve"> </w:t>
      </w:r>
      <w:proofErr w:type="gramStart"/>
      <w:r w:rsidRPr="007250A4">
        <w:t>2.</w:t>
      </w:r>
      <w:proofErr w:type="gramEnd"/>
      <w:r w:rsidRPr="007250A4">
        <w:t>ed.</w:t>
      </w:r>
      <w:r w:rsidRPr="00D974BA">
        <w:t xml:space="preserve"> São Paulo: Atlas, 1993.</w:t>
      </w:r>
    </w:p>
    <w:p w:rsidR="00E0144D" w:rsidRPr="00D974BA" w:rsidRDefault="00E0144D" w:rsidP="00E0144D">
      <w:pPr>
        <w:pStyle w:val="TCC-RefBibliogrficas"/>
        <w:spacing w:before="0" w:after="0" w:line="240" w:lineRule="auto"/>
        <w:jc w:val="left"/>
      </w:pPr>
    </w:p>
    <w:p w:rsidR="00E0144D" w:rsidRDefault="00E0144D" w:rsidP="00E0144D">
      <w:pPr>
        <w:pStyle w:val="TCC-RefBibliogrficas"/>
        <w:spacing w:before="0" w:after="0" w:line="240" w:lineRule="auto"/>
        <w:jc w:val="left"/>
      </w:pPr>
      <w:r w:rsidRPr="00D974BA">
        <w:t xml:space="preserve">BARCELOS, M. F. P. </w:t>
      </w:r>
      <w:r w:rsidRPr="004103B7">
        <w:rPr>
          <w:b/>
        </w:rPr>
        <w:t>Ensaio teológico, bioquímico e sensorial de soja.</w:t>
      </w:r>
      <w:r w:rsidRPr="00D974BA">
        <w:t xml:space="preserve"> 1998. 189 p. Tese (Doutorado em Administração) – UNICAMP – Faculdade de Administração de Empresas, Universidade Estadual de Campinas, Campinas, 1998.</w:t>
      </w:r>
    </w:p>
    <w:p w:rsidR="00E0144D" w:rsidRPr="00D974BA" w:rsidRDefault="00E0144D" w:rsidP="00E0144D">
      <w:pPr>
        <w:pStyle w:val="TCC-RefBibliogrficas"/>
        <w:spacing w:before="0" w:after="0" w:line="240" w:lineRule="auto"/>
        <w:jc w:val="left"/>
      </w:pPr>
    </w:p>
    <w:p w:rsidR="00E0144D" w:rsidRDefault="00E0144D" w:rsidP="00E0144D">
      <w:pPr>
        <w:pStyle w:val="TCC-RefBibliogrficas"/>
        <w:spacing w:before="0" w:after="0" w:line="240" w:lineRule="auto"/>
        <w:jc w:val="left"/>
      </w:pPr>
      <w:r w:rsidRPr="00D974BA">
        <w:t xml:space="preserve">CENTRO NACIONAL DE TECNOLOGIAS LIMPAS (CNTL). </w:t>
      </w:r>
      <w:r w:rsidRPr="004103B7">
        <w:rPr>
          <w:b/>
        </w:rPr>
        <w:t>Fórum de produção mais limpa:</w:t>
      </w:r>
      <w:r w:rsidRPr="00D974BA">
        <w:rPr>
          <w:i/>
        </w:rPr>
        <w:t xml:space="preserve"> </w:t>
      </w:r>
      <w:r w:rsidRPr="00D974BA">
        <w:rPr>
          <w:iCs/>
        </w:rPr>
        <w:t>uma visão</w:t>
      </w:r>
      <w:r w:rsidRPr="00D974BA">
        <w:rPr>
          <w:i/>
        </w:rPr>
        <w:t xml:space="preserve"> </w:t>
      </w:r>
      <w:r w:rsidRPr="00D974BA">
        <w:rPr>
          <w:iCs/>
        </w:rPr>
        <w:t>ambiental e econômica</w:t>
      </w:r>
      <w:r w:rsidRPr="00D974BA">
        <w:rPr>
          <w:i/>
        </w:rPr>
        <w:t>.</w:t>
      </w:r>
      <w:r w:rsidRPr="00D974BA">
        <w:t xml:space="preserve"> Porto Alegre: FIERGS, 1999.</w:t>
      </w:r>
    </w:p>
    <w:p w:rsidR="00E0144D" w:rsidRPr="00D974BA" w:rsidRDefault="00E0144D" w:rsidP="00E0144D">
      <w:pPr>
        <w:pStyle w:val="TCC-RefBibliogrficas"/>
        <w:spacing w:before="0" w:after="0" w:line="240" w:lineRule="auto"/>
        <w:jc w:val="left"/>
      </w:pPr>
    </w:p>
    <w:p w:rsidR="00E0144D" w:rsidRDefault="00E0144D" w:rsidP="00E0144D">
      <w:pPr>
        <w:pStyle w:val="TCC-RefBibliogrficas"/>
        <w:spacing w:before="0" w:after="0" w:line="240" w:lineRule="auto"/>
        <w:jc w:val="left"/>
      </w:pPr>
      <w:r w:rsidRPr="00D974BA">
        <w:t xml:space="preserve">CERTO, Samuel C.; PETER, J. Paul. </w:t>
      </w:r>
      <w:r w:rsidRPr="004103B7">
        <w:rPr>
          <w:b/>
        </w:rPr>
        <w:t>Administração estratégica:</w:t>
      </w:r>
      <w:r w:rsidRPr="00D974BA">
        <w:rPr>
          <w:i/>
        </w:rPr>
        <w:t xml:space="preserve"> </w:t>
      </w:r>
      <w:r w:rsidRPr="00D974BA">
        <w:rPr>
          <w:iCs/>
        </w:rPr>
        <w:t>planejamento e implantação</w:t>
      </w:r>
      <w:r w:rsidRPr="00D974BA">
        <w:rPr>
          <w:i/>
        </w:rPr>
        <w:t xml:space="preserve"> </w:t>
      </w:r>
      <w:r w:rsidRPr="00D974BA">
        <w:rPr>
          <w:iCs/>
        </w:rPr>
        <w:t>da estratégia</w:t>
      </w:r>
      <w:r w:rsidRPr="00D974BA">
        <w:t xml:space="preserve">. São Paulo: </w:t>
      </w:r>
      <w:proofErr w:type="spellStart"/>
      <w:r w:rsidRPr="00D974BA">
        <w:t>Makron</w:t>
      </w:r>
      <w:proofErr w:type="spellEnd"/>
      <w:r w:rsidRPr="00D974BA">
        <w:t xml:space="preserve"> Books, 1993.</w:t>
      </w:r>
    </w:p>
    <w:p w:rsidR="00E0144D" w:rsidRPr="00D974BA" w:rsidRDefault="00E0144D" w:rsidP="00E0144D">
      <w:pPr>
        <w:pStyle w:val="TCC-RefBibliogrficas"/>
        <w:spacing w:before="0" w:after="0" w:line="240" w:lineRule="auto"/>
        <w:jc w:val="left"/>
      </w:pPr>
    </w:p>
    <w:p w:rsidR="00E0144D" w:rsidRDefault="00E0144D" w:rsidP="00E0144D">
      <w:pPr>
        <w:pStyle w:val="TCC-RefBibliogrficas"/>
        <w:spacing w:before="0" w:after="0" w:line="240" w:lineRule="auto"/>
        <w:jc w:val="left"/>
      </w:pPr>
      <w:r w:rsidRPr="00D974BA">
        <w:t xml:space="preserve">CHIAVENATO, </w:t>
      </w:r>
      <w:proofErr w:type="spellStart"/>
      <w:r w:rsidRPr="00D974BA">
        <w:t>Idalberto</w:t>
      </w:r>
      <w:proofErr w:type="spellEnd"/>
      <w:r w:rsidRPr="00D974BA">
        <w:t xml:space="preserve">. </w:t>
      </w:r>
      <w:r w:rsidRPr="004103B7">
        <w:rPr>
          <w:b/>
        </w:rPr>
        <w:t>Introdução à teoria geral da administração.</w:t>
      </w:r>
      <w:r w:rsidRPr="00D974BA">
        <w:t xml:space="preserve"> </w:t>
      </w:r>
      <w:proofErr w:type="gramStart"/>
      <w:r w:rsidRPr="00D974BA">
        <w:t>3.</w:t>
      </w:r>
      <w:proofErr w:type="gramEnd"/>
      <w:r w:rsidRPr="00D974BA">
        <w:t>ed. São Paulo: McGraw-Hill do Brasil, 1983.</w:t>
      </w:r>
    </w:p>
    <w:p w:rsidR="00E0144D" w:rsidRPr="00D974BA" w:rsidRDefault="00E0144D" w:rsidP="00E0144D">
      <w:pPr>
        <w:pStyle w:val="TCC-RefBibliogrficas"/>
        <w:spacing w:before="0" w:after="0" w:line="240" w:lineRule="auto"/>
        <w:jc w:val="left"/>
      </w:pPr>
    </w:p>
    <w:p w:rsidR="00E0144D" w:rsidRDefault="00E0144D" w:rsidP="00E0144D">
      <w:pPr>
        <w:pStyle w:val="TCC-RefBibliogrficas"/>
        <w:spacing w:before="0" w:after="0" w:line="240" w:lineRule="auto"/>
        <w:jc w:val="left"/>
      </w:pPr>
      <w:r w:rsidRPr="00D974BA">
        <w:t xml:space="preserve">CONFEDERAÇÃO NACIONAL DA INDÚSTRIA (CNI). </w:t>
      </w:r>
      <w:r w:rsidRPr="004103B7">
        <w:rPr>
          <w:b/>
          <w:iCs/>
        </w:rPr>
        <w:t>Apresenta textos sobre a indústria brasileira.</w:t>
      </w:r>
      <w:r w:rsidRPr="00D974BA">
        <w:t xml:space="preserve"> Disponível em: &lt;</w:t>
      </w:r>
      <w:r w:rsidRPr="001E06E4">
        <w:t>http://www.cni.gov.br</w:t>
      </w:r>
      <w:r w:rsidRPr="00D974BA">
        <w:t>&gt;. Acesso em: 27 nov. 2001.</w:t>
      </w:r>
    </w:p>
    <w:p w:rsidR="00E0144D" w:rsidRPr="00D974BA" w:rsidRDefault="00E0144D" w:rsidP="00E0144D">
      <w:pPr>
        <w:pStyle w:val="TCC-RefBibliogrficas"/>
        <w:spacing w:before="0" w:after="0" w:line="240" w:lineRule="auto"/>
        <w:jc w:val="left"/>
      </w:pPr>
    </w:p>
    <w:p w:rsidR="00E0144D" w:rsidRDefault="00E0144D" w:rsidP="00E0144D">
      <w:pPr>
        <w:pStyle w:val="TCC-RefBibliogrficas"/>
        <w:spacing w:before="0" w:after="0" w:line="240" w:lineRule="auto"/>
        <w:jc w:val="left"/>
      </w:pPr>
      <w:r w:rsidRPr="00D974BA">
        <w:t xml:space="preserve">AS MAIORES empresas do Brasil. </w:t>
      </w:r>
      <w:r w:rsidRPr="004103B7">
        <w:rPr>
          <w:b/>
        </w:rPr>
        <w:t>Conjuntura Econômica,</w:t>
      </w:r>
      <w:r w:rsidRPr="00D974BA">
        <w:rPr>
          <w:i/>
        </w:rPr>
        <w:t xml:space="preserve"> </w:t>
      </w:r>
      <w:r w:rsidRPr="00D974BA">
        <w:rPr>
          <w:iCs/>
        </w:rPr>
        <w:t>Rio de Janeiro,</w:t>
      </w:r>
      <w:r w:rsidRPr="00D974BA">
        <w:rPr>
          <w:i/>
        </w:rPr>
        <w:t xml:space="preserve"> </w:t>
      </w:r>
      <w:r w:rsidRPr="00D974BA">
        <w:t xml:space="preserve">v. 38, n. 9, p. 10. </w:t>
      </w:r>
      <w:proofErr w:type="gramStart"/>
      <w:r w:rsidRPr="00D974BA">
        <w:t>set.</w:t>
      </w:r>
      <w:proofErr w:type="gramEnd"/>
      <w:r w:rsidRPr="00D974BA">
        <w:t xml:space="preserve"> 1984. Edição Especial.</w:t>
      </w:r>
    </w:p>
    <w:p w:rsidR="00E0144D" w:rsidRDefault="00E0144D" w:rsidP="00E0144D">
      <w:pPr>
        <w:pStyle w:val="TCC-RefBibliogrficas"/>
        <w:spacing w:before="0" w:after="0" w:line="240" w:lineRule="auto"/>
        <w:jc w:val="left"/>
      </w:pPr>
    </w:p>
    <w:p w:rsidR="00E0144D" w:rsidRPr="00D974BA" w:rsidRDefault="00E0144D" w:rsidP="00E0144D">
      <w:pPr>
        <w:pStyle w:val="TCC-RefBibliogrficas"/>
        <w:spacing w:before="0" w:after="0" w:line="240" w:lineRule="auto"/>
        <w:jc w:val="left"/>
      </w:pPr>
    </w:p>
    <w:p w:rsidR="00E0144D" w:rsidRPr="004103B7" w:rsidRDefault="00E0144D" w:rsidP="00E0144D">
      <w:pPr>
        <w:pStyle w:val="TCC-RefBibliogrficas"/>
        <w:spacing w:before="0" w:after="0" w:line="240" w:lineRule="auto"/>
        <w:jc w:val="left"/>
        <w:rPr>
          <w:b/>
        </w:rPr>
      </w:pPr>
      <w:r w:rsidRPr="004103B7">
        <w:rPr>
          <w:b/>
        </w:rPr>
        <w:t>ATENÇÃO</w:t>
      </w:r>
    </w:p>
    <w:p w:rsidR="00E0144D" w:rsidRDefault="00E0144D" w:rsidP="00E0144D">
      <w:pPr>
        <w:pStyle w:val="TCC-RefBibliogrficas"/>
        <w:spacing w:before="0" w:after="0" w:line="240" w:lineRule="auto"/>
        <w:ind w:firstLine="720"/>
      </w:pPr>
      <w:r w:rsidRPr="00D974BA">
        <w:t>As referências são listadas em ordem alfabética de sobrenome de autor ou pelo título (quando a obra não possui autoria). Os artigos definidos e indefinid</w:t>
      </w:r>
      <w:r>
        <w:t xml:space="preserve">os (a, as, o, os, </w:t>
      </w:r>
      <w:proofErr w:type="gramStart"/>
      <w:r>
        <w:t>um ,</w:t>
      </w:r>
      <w:proofErr w:type="gramEnd"/>
      <w:r>
        <w:t xml:space="preserve">uma, uns, </w:t>
      </w:r>
      <w:r w:rsidRPr="00D974BA">
        <w:t>umas), não são considerados na alfabetação das referências, deve-se considerar a primeira palavra após o artigo.</w:t>
      </w:r>
    </w:p>
    <w:p w:rsidR="00E0144D" w:rsidRPr="00D974BA" w:rsidRDefault="00E0144D" w:rsidP="00E0144D">
      <w:pPr>
        <w:pStyle w:val="TCC-C5"/>
        <w:spacing w:after="0" w:line="240" w:lineRule="auto"/>
        <w:ind w:firstLine="720"/>
      </w:pPr>
      <w:r>
        <w:t xml:space="preserve">Mais uma vez, tendo em vista as constantes revisões, devem ser </w:t>
      </w:r>
      <w:r w:rsidRPr="007250A4">
        <w:t>segui</w:t>
      </w:r>
      <w:r>
        <w:t xml:space="preserve">das as normas da </w:t>
      </w:r>
      <w:r w:rsidRPr="007250A4">
        <w:t>ABNT</w:t>
      </w:r>
      <w:r>
        <w:t xml:space="preserve"> vigentes no momento da realização do trabalho.</w:t>
      </w:r>
      <w:r w:rsidRPr="00D974BA">
        <w:t xml:space="preserve"> </w:t>
      </w:r>
    </w:p>
    <w:p w:rsidR="00E0144D" w:rsidRPr="00D974BA" w:rsidRDefault="00E0144D" w:rsidP="00E0144D">
      <w:pPr>
        <w:pStyle w:val="TCC-RefBibliogrficas"/>
        <w:spacing w:before="0" w:after="0" w:line="240" w:lineRule="auto"/>
        <w:jc w:val="left"/>
      </w:pPr>
    </w:p>
    <w:p w:rsidR="00E0144D" w:rsidRPr="00D974BA" w:rsidRDefault="00E0144D" w:rsidP="00E0144D">
      <w:pPr>
        <w:pStyle w:val="TCC-RefBibliogrficas"/>
        <w:spacing w:before="0" w:after="0" w:line="240" w:lineRule="auto"/>
      </w:pPr>
    </w:p>
    <w:p w:rsidR="00E0144D" w:rsidRPr="00D974BA" w:rsidRDefault="00E0144D" w:rsidP="00E0144D">
      <w:pPr>
        <w:rPr>
          <w:b/>
          <w:caps/>
          <w:sz w:val="24"/>
        </w:rPr>
        <w:sectPr w:rsidR="00E0144D" w:rsidRPr="00D974BA">
          <w:headerReference w:type="default" r:id="rId13"/>
          <w:footnotePr>
            <w:pos w:val="beneathText"/>
          </w:footnotePr>
          <w:pgSz w:w="11905" w:h="16837"/>
          <w:pgMar w:top="1701" w:right="1134" w:bottom="1134" w:left="1701" w:header="1134" w:footer="720" w:gutter="0"/>
          <w:cols w:space="720"/>
          <w:docGrid w:linePitch="360"/>
        </w:sectPr>
      </w:pPr>
    </w:p>
    <w:p w:rsidR="00E0144D" w:rsidRPr="00D974BA" w:rsidRDefault="00E0144D" w:rsidP="00E0144D">
      <w:pPr>
        <w:pStyle w:val="TCC-Ttulo"/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D974BA">
        <w:rPr>
          <w:rFonts w:ascii="Times New Roman" w:hAnsi="Times New Roman"/>
        </w:rPr>
        <w:lastRenderedPageBreak/>
        <w:t xml:space="preserve">APÊNDICE A - </w:t>
      </w:r>
      <w:r>
        <w:rPr>
          <w:rFonts w:ascii="Times New Roman" w:hAnsi="Times New Roman"/>
        </w:rPr>
        <w:t>xxxxxxxxxxxxxxxxxx</w:t>
      </w:r>
    </w:p>
    <w:p w:rsidR="00E0144D" w:rsidRDefault="00E0144D" w:rsidP="00E0144D">
      <w:pPr>
        <w:pStyle w:val="TCC-C5"/>
        <w:spacing w:after="0" w:line="240" w:lineRule="auto"/>
        <w:ind w:firstLine="0"/>
      </w:pPr>
    </w:p>
    <w:p w:rsidR="00E0144D" w:rsidRPr="00D974BA" w:rsidRDefault="00E0144D" w:rsidP="00E0144D">
      <w:pPr>
        <w:pStyle w:val="TCC-C5"/>
        <w:spacing w:after="0" w:line="240" w:lineRule="auto"/>
        <w:ind w:firstLine="720"/>
      </w:pPr>
      <w:r w:rsidRPr="00D974BA">
        <w:t>Segundo a NBR 14724 (2002, p.2), o apêndice é um “texto ou documento elaborado pelo autor, a fim de complementar a sua argumentação”.</w:t>
      </w:r>
    </w:p>
    <w:p w:rsidR="00E0144D" w:rsidRPr="00D974BA" w:rsidRDefault="00E0144D" w:rsidP="00E0144D">
      <w:pPr>
        <w:pStyle w:val="TCC-C5"/>
        <w:spacing w:after="0" w:line="240" w:lineRule="auto"/>
        <w:ind w:firstLine="0"/>
      </w:pPr>
      <w:r w:rsidRPr="00D974BA">
        <w:t>(Elemento Opcional)</w:t>
      </w:r>
    </w:p>
    <w:p w:rsidR="00E0144D" w:rsidRPr="001E06E4" w:rsidRDefault="00E0144D" w:rsidP="00E0144D">
      <w:pPr>
        <w:pStyle w:val="TCC-C5"/>
        <w:spacing w:after="0" w:line="240" w:lineRule="auto"/>
        <w:ind w:left="2340" w:firstLine="0"/>
        <w:rPr>
          <w:sz w:val="22"/>
          <w:szCs w:val="22"/>
        </w:rPr>
      </w:pPr>
      <w:r w:rsidRPr="001E06E4">
        <w:rPr>
          <w:sz w:val="22"/>
          <w:szCs w:val="22"/>
        </w:rPr>
        <w:t>Os apêndices são identificados por letras maiúsculas consecutivas, travessão e pelos respectivos títulos. Excepcionalmente utilizam-se letras maiúsculas dobradas, na identificação dos apêndices, quando esgotadas as 23 letras do alfabeto (2002, p.5).</w:t>
      </w:r>
    </w:p>
    <w:p w:rsidR="00E0144D" w:rsidRPr="001E06E4" w:rsidRDefault="00E0144D" w:rsidP="00E0144D">
      <w:pPr>
        <w:pStyle w:val="TCC-C5"/>
        <w:spacing w:after="0" w:line="240" w:lineRule="auto"/>
        <w:ind w:firstLine="0"/>
        <w:rPr>
          <w:sz w:val="22"/>
          <w:szCs w:val="22"/>
        </w:rPr>
      </w:pPr>
    </w:p>
    <w:p w:rsidR="00E0144D" w:rsidRDefault="00E0144D" w:rsidP="00E0144D">
      <w:pPr>
        <w:pStyle w:val="TCC-C5"/>
        <w:spacing w:after="0" w:line="240" w:lineRule="auto"/>
        <w:ind w:firstLine="0"/>
      </w:pPr>
    </w:p>
    <w:p w:rsidR="00E0144D" w:rsidRPr="00D974BA" w:rsidRDefault="00E0144D" w:rsidP="00E0144D">
      <w:pPr>
        <w:pStyle w:val="TCC-C5"/>
        <w:spacing w:after="0" w:line="240" w:lineRule="auto"/>
        <w:ind w:firstLine="0"/>
      </w:pPr>
    </w:p>
    <w:p w:rsidR="00E0144D" w:rsidRPr="00D974BA" w:rsidRDefault="00E0144D" w:rsidP="00E0144D">
      <w:pPr>
        <w:rPr>
          <w:b/>
          <w:caps/>
          <w:sz w:val="24"/>
        </w:rPr>
        <w:sectPr w:rsidR="00E0144D" w:rsidRPr="00D974BA">
          <w:headerReference w:type="default" r:id="rId14"/>
          <w:footnotePr>
            <w:pos w:val="beneathText"/>
          </w:footnotePr>
          <w:pgSz w:w="11905" w:h="16837"/>
          <w:pgMar w:top="1701" w:right="1134" w:bottom="1134" w:left="1701" w:header="1134" w:footer="720" w:gutter="0"/>
          <w:cols w:space="720"/>
          <w:docGrid w:linePitch="360"/>
        </w:sectPr>
      </w:pPr>
    </w:p>
    <w:p w:rsidR="00E0144D" w:rsidRPr="00D974BA" w:rsidRDefault="00E0144D" w:rsidP="00E0144D">
      <w:pPr>
        <w:pStyle w:val="TCC-Ttulo"/>
        <w:spacing w:after="0" w:line="240" w:lineRule="auto"/>
        <w:rPr>
          <w:rFonts w:ascii="Times New Roman" w:hAnsi="Times New Roman"/>
        </w:rPr>
      </w:pPr>
      <w:r w:rsidRPr="00D974BA">
        <w:rPr>
          <w:rFonts w:ascii="Times New Roman" w:hAnsi="Times New Roman"/>
        </w:rPr>
        <w:lastRenderedPageBreak/>
        <w:t xml:space="preserve">ANEXO A - </w:t>
      </w:r>
      <w:r>
        <w:rPr>
          <w:rFonts w:ascii="Times New Roman" w:hAnsi="Times New Roman"/>
        </w:rPr>
        <w:t>xxxxxxxxxxxxxxxxxxxxxxxxxxxx</w:t>
      </w:r>
    </w:p>
    <w:p w:rsidR="00E0144D" w:rsidRDefault="00E0144D" w:rsidP="00E0144D">
      <w:pPr>
        <w:pStyle w:val="TCC-C5"/>
        <w:spacing w:after="0" w:line="240" w:lineRule="auto"/>
        <w:ind w:firstLine="720"/>
      </w:pPr>
    </w:p>
    <w:p w:rsidR="00E0144D" w:rsidRPr="00D974BA" w:rsidRDefault="00E0144D" w:rsidP="00E0144D">
      <w:pPr>
        <w:pStyle w:val="TCC-C5"/>
        <w:spacing w:after="0" w:line="240" w:lineRule="auto"/>
        <w:ind w:firstLine="720"/>
      </w:pPr>
      <w:r w:rsidRPr="00D974BA">
        <w:t xml:space="preserve">Segundo a NBR 14724 (2002, p.2), o anexo é um “texto ou documento </w:t>
      </w:r>
      <w:r w:rsidRPr="00D974BA">
        <w:rPr>
          <w:b/>
        </w:rPr>
        <w:t>não</w:t>
      </w:r>
      <w:r w:rsidRPr="00D974BA">
        <w:t xml:space="preserve"> </w:t>
      </w:r>
      <w:r w:rsidRPr="00D974BA">
        <w:rPr>
          <w:b/>
        </w:rPr>
        <w:t>elaborado pelo autor,</w:t>
      </w:r>
      <w:r w:rsidRPr="00D974BA">
        <w:t xml:space="preserve"> que serve de fundamentação, comprovação e ilustração”.</w:t>
      </w:r>
    </w:p>
    <w:p w:rsidR="00E0144D" w:rsidRPr="00D974BA" w:rsidRDefault="00E0144D" w:rsidP="00E0144D">
      <w:pPr>
        <w:pStyle w:val="TCC-C5"/>
        <w:spacing w:after="0" w:line="240" w:lineRule="auto"/>
        <w:ind w:firstLine="0"/>
      </w:pPr>
      <w:r w:rsidRPr="00D974BA">
        <w:t>(Elemento Opcional)</w:t>
      </w:r>
    </w:p>
    <w:p w:rsidR="00E0144D" w:rsidRPr="001E06E4" w:rsidRDefault="00E0144D" w:rsidP="00E0144D">
      <w:pPr>
        <w:pStyle w:val="TCC-C5"/>
        <w:spacing w:after="0" w:line="240" w:lineRule="auto"/>
        <w:ind w:left="2340" w:firstLine="0"/>
        <w:rPr>
          <w:sz w:val="22"/>
          <w:szCs w:val="22"/>
        </w:rPr>
      </w:pPr>
      <w:r w:rsidRPr="001E06E4">
        <w:rPr>
          <w:sz w:val="22"/>
          <w:szCs w:val="22"/>
        </w:rPr>
        <w:t>Os anexos são identificados por letras maiúsculas consecutivas, travessão e pelos respectivos títulos. Excepcionalmente utilizam-se letras maiúsculas dobradas, na identificação dos anexos, quando esgotadas as 23 letras do alfabeto (2002, p.5).</w:t>
      </w:r>
    </w:p>
    <w:p w:rsidR="00E0144D" w:rsidRPr="00D974BA" w:rsidRDefault="00E0144D" w:rsidP="00E0144D">
      <w:pPr>
        <w:jc w:val="center"/>
        <w:rPr>
          <w:b/>
          <w:sz w:val="24"/>
          <w:szCs w:val="24"/>
        </w:rPr>
      </w:pPr>
    </w:p>
    <w:sectPr w:rsidR="00E0144D" w:rsidRPr="00D974BA" w:rsidSect="00CB7FDC">
      <w:headerReference w:type="default" r:id="rId15"/>
      <w:footerReference w:type="default" r:id="rId16"/>
      <w:footnotePr>
        <w:pos w:val="beneathText"/>
      </w:footnotePr>
      <w:pgSz w:w="11905" w:h="16837"/>
      <w:pgMar w:top="907" w:right="1349" w:bottom="1134" w:left="1701" w:header="85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44D" w:rsidRDefault="00E0144D" w:rsidP="00E0144D">
      <w:r>
        <w:separator/>
      </w:r>
    </w:p>
  </w:endnote>
  <w:endnote w:type="continuationSeparator" w:id="0">
    <w:p w:rsidR="00E0144D" w:rsidRDefault="00E0144D" w:rsidP="00E0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uerBodni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4D" w:rsidRDefault="00E0144D" w:rsidP="00933005">
    <w:pPr>
      <w:pStyle w:val="Rodap"/>
      <w:ind w:right="-1"/>
      <w:jc w:val="center"/>
      <w:rPr>
        <w:rFonts w:ascii="BauerBodni BT" w:hAnsi="BauerBodni BT"/>
        <w:sz w:val="8"/>
      </w:rPr>
    </w:pPr>
    <w:r>
      <w:pict>
        <v:line id="_x0000_s2055" style="position:absolute;left:0;text-align:left;z-index:-251650048" from="-3.3pt,.2pt" to="437.7pt,.2pt" strokecolor="silver" strokeweight=".35mm">
          <v:stroke color2="#3f3f3f" joinstyle="miter"/>
          <v:shadow on="t" color="#727272" offset=".35mm,.35mm"/>
        </v:line>
      </w:pict>
    </w:r>
  </w:p>
  <w:p w:rsidR="00E0144D" w:rsidRDefault="00E0144D" w:rsidP="00933005">
    <w:pPr>
      <w:pStyle w:val="Rodap"/>
      <w:jc w:val="center"/>
      <w:rPr>
        <w:rFonts w:ascii="BauerBodni BT" w:hAnsi="BauerBodni BT"/>
        <w:b/>
        <w:color w:val="000000"/>
        <w:sz w:val="14"/>
      </w:rPr>
    </w:pPr>
    <w:r>
      <w:rPr>
        <w:rFonts w:ascii="BauerBodni BT" w:hAnsi="BauerBodni BT"/>
        <w:b/>
        <w:color w:val="000000"/>
        <w:sz w:val="14"/>
      </w:rPr>
      <w:t xml:space="preserve">FACULDADE DE </w:t>
    </w:r>
    <w:r w:rsidRPr="009E24BB">
      <w:rPr>
        <w:rFonts w:ascii="BauerBodni BT" w:hAnsi="BauerBodni BT"/>
        <w:b/>
        <w:color w:val="000000"/>
        <w:sz w:val="14"/>
      </w:rPr>
      <w:t xml:space="preserve">ADMINISTRAÇÃO, CIÊNCIAS CONTÁBEIS E ECONOMIA </w:t>
    </w:r>
    <w:r>
      <w:rPr>
        <w:rFonts w:ascii="BauerBodni BT" w:hAnsi="BauerBodni BT"/>
        <w:b/>
        <w:color w:val="000000"/>
        <w:sz w:val="14"/>
      </w:rPr>
      <w:t>– UFGD / Dourados</w:t>
    </w:r>
    <w:proofErr w:type="gramStart"/>
    <w:r>
      <w:rPr>
        <w:rFonts w:ascii="BauerBodni BT" w:hAnsi="BauerBodni BT"/>
        <w:b/>
        <w:color w:val="000000"/>
        <w:sz w:val="14"/>
      </w:rPr>
      <w:t xml:space="preserve">  </w:t>
    </w:r>
    <w:proofErr w:type="gramEnd"/>
    <w:r>
      <w:rPr>
        <w:rFonts w:ascii="BauerBodni BT" w:hAnsi="BauerBodni BT"/>
        <w:b/>
        <w:color w:val="000000"/>
        <w:sz w:val="14"/>
      </w:rPr>
      <w:t xml:space="preserve">(MS), Rodovia Dourados - </w:t>
    </w:r>
    <w:proofErr w:type="spellStart"/>
    <w:r>
      <w:rPr>
        <w:rFonts w:ascii="BauerBodni BT" w:hAnsi="BauerBodni BT"/>
        <w:b/>
        <w:color w:val="000000"/>
        <w:sz w:val="14"/>
      </w:rPr>
      <w:t>Itahum</w:t>
    </w:r>
    <w:proofErr w:type="spellEnd"/>
    <w:r>
      <w:rPr>
        <w:rFonts w:ascii="BauerBodni BT" w:hAnsi="BauerBodni BT"/>
        <w:b/>
        <w:color w:val="000000"/>
        <w:sz w:val="14"/>
      </w:rPr>
      <w:t>, km 12</w:t>
    </w:r>
  </w:p>
  <w:p w:rsidR="00E0144D" w:rsidRDefault="00E0144D" w:rsidP="00933005">
    <w:pPr>
      <w:pStyle w:val="Rodap"/>
      <w:jc w:val="center"/>
      <w:rPr>
        <w:rFonts w:ascii="BauerBodni BT" w:hAnsi="BauerBodni BT"/>
        <w:b/>
        <w:color w:val="000000"/>
        <w:sz w:val="16"/>
      </w:rPr>
    </w:pPr>
    <w:r>
      <w:rPr>
        <w:rFonts w:ascii="BauerBodni BT" w:hAnsi="BauerBodni BT"/>
        <w:b/>
        <w:color w:val="000000"/>
        <w:sz w:val="16"/>
      </w:rPr>
      <w:t>CEP 79.804-970, Cx. Postal 322, Fone: (0xx) (67) 3410-2040 / FAX (0xx) (67)3410-</w:t>
    </w:r>
    <w:proofErr w:type="gramStart"/>
    <w:r>
      <w:rPr>
        <w:rFonts w:ascii="BauerBodni BT" w:hAnsi="BauerBodni BT"/>
        <w:b/>
        <w:color w:val="000000"/>
        <w:sz w:val="16"/>
      </w:rPr>
      <w:t>2046</w:t>
    </w:r>
    <w:proofErr w:type="gramEnd"/>
  </w:p>
  <w:p w:rsidR="00E0144D" w:rsidRDefault="00E0144D" w:rsidP="00933005">
    <w:pPr>
      <w:pStyle w:val="Rodap"/>
      <w:jc w:val="center"/>
      <w:rPr>
        <w:rFonts w:ascii="BauerBodni BT" w:hAnsi="BauerBodni BT"/>
        <w:b/>
        <w:color w:val="000000"/>
        <w:sz w:val="16"/>
      </w:rPr>
    </w:pPr>
    <w:proofErr w:type="gramStart"/>
    <w:r>
      <w:rPr>
        <w:rFonts w:ascii="BauerBodni BT" w:hAnsi="BauerBodni BT"/>
        <w:b/>
        <w:color w:val="000000"/>
        <w:sz w:val="16"/>
      </w:rPr>
      <w:t>e-mail</w:t>
    </w:r>
    <w:proofErr w:type="gramEnd"/>
    <w:r>
      <w:rPr>
        <w:rFonts w:ascii="BauerBodni BT" w:hAnsi="BauerBodni BT"/>
        <w:b/>
        <w:color w:val="000000"/>
        <w:sz w:val="16"/>
      </w:rPr>
      <w:t>: face@ufgd.edu.br</w:t>
    </w:r>
  </w:p>
  <w:p w:rsidR="00E0144D" w:rsidRPr="00933005" w:rsidRDefault="00E0144D" w:rsidP="009330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49" w:rsidRDefault="00E0144D">
    <w:pPr>
      <w:pStyle w:val="Rodap"/>
      <w:ind w:right="-1"/>
      <w:jc w:val="center"/>
      <w:rPr>
        <w:rFonts w:ascii="BauerBodni BT" w:hAnsi="BauerBodni BT"/>
        <w:sz w:val="8"/>
      </w:rPr>
    </w:pPr>
    <w:r>
      <w:pict>
        <v:line id="_x0000_s2061" style="position:absolute;left:0;text-align:left;z-index:-251656192" from="-3.3pt,.2pt" to="437.7pt,.2pt" strokecolor="silver" strokeweight=".35mm">
          <v:stroke color2="#3f3f3f" joinstyle="miter"/>
          <v:shadow on="t" color="#727272" offset=".35mm,.35mm"/>
        </v:line>
      </w:pict>
    </w:r>
  </w:p>
  <w:p w:rsidR="000F1D49" w:rsidRDefault="00E0144D">
    <w:pPr>
      <w:pStyle w:val="Rodap"/>
      <w:jc w:val="center"/>
      <w:rPr>
        <w:rFonts w:ascii="BauerBodni BT" w:hAnsi="BauerBodni BT"/>
        <w:b/>
        <w:color w:val="000000"/>
        <w:sz w:val="14"/>
      </w:rPr>
    </w:pPr>
    <w:r>
      <w:rPr>
        <w:rFonts w:ascii="BauerBodni BT" w:hAnsi="BauerBodni BT"/>
        <w:b/>
        <w:color w:val="000000"/>
        <w:sz w:val="14"/>
      </w:rPr>
      <w:t>FACULDADE D</w:t>
    </w:r>
    <w:r>
      <w:rPr>
        <w:rFonts w:ascii="BauerBodni BT" w:hAnsi="BauerBodni BT"/>
        <w:b/>
        <w:color w:val="000000"/>
        <w:sz w:val="14"/>
      </w:rPr>
      <w:t xml:space="preserve">E </w:t>
    </w:r>
    <w:r w:rsidRPr="009E24BB">
      <w:rPr>
        <w:rFonts w:ascii="BauerBodni BT" w:hAnsi="BauerBodni BT"/>
        <w:b/>
        <w:color w:val="000000"/>
        <w:sz w:val="14"/>
      </w:rPr>
      <w:t xml:space="preserve">ADMINISTRAÇÃO, CIÊNCIAS CONTÁBEIS E ECONOMIA </w:t>
    </w:r>
    <w:r>
      <w:rPr>
        <w:rFonts w:ascii="BauerBodni BT" w:hAnsi="BauerBodni BT"/>
        <w:b/>
        <w:color w:val="000000"/>
        <w:sz w:val="14"/>
      </w:rPr>
      <w:t>– UFGD / Dourados</w:t>
    </w:r>
    <w:proofErr w:type="gramStart"/>
    <w:r>
      <w:rPr>
        <w:rFonts w:ascii="BauerBodni BT" w:hAnsi="BauerBodni BT"/>
        <w:b/>
        <w:color w:val="000000"/>
        <w:sz w:val="14"/>
      </w:rPr>
      <w:t xml:space="preserve">  </w:t>
    </w:r>
    <w:proofErr w:type="gramEnd"/>
    <w:r>
      <w:rPr>
        <w:rFonts w:ascii="BauerBodni BT" w:hAnsi="BauerBodni BT"/>
        <w:b/>
        <w:color w:val="000000"/>
        <w:sz w:val="14"/>
      </w:rPr>
      <w:t xml:space="preserve">(MS), Rodovia Dourados - </w:t>
    </w:r>
    <w:proofErr w:type="spellStart"/>
    <w:r>
      <w:rPr>
        <w:rFonts w:ascii="BauerBodni BT" w:hAnsi="BauerBodni BT"/>
        <w:b/>
        <w:color w:val="000000"/>
        <w:sz w:val="14"/>
      </w:rPr>
      <w:t>Itahum</w:t>
    </w:r>
    <w:proofErr w:type="spellEnd"/>
    <w:r>
      <w:rPr>
        <w:rFonts w:ascii="BauerBodni BT" w:hAnsi="BauerBodni BT"/>
        <w:b/>
        <w:color w:val="000000"/>
        <w:sz w:val="14"/>
      </w:rPr>
      <w:t>, km 12</w:t>
    </w:r>
  </w:p>
  <w:p w:rsidR="000F1D49" w:rsidRDefault="00E0144D">
    <w:pPr>
      <w:pStyle w:val="Rodap"/>
      <w:jc w:val="center"/>
      <w:rPr>
        <w:rFonts w:ascii="BauerBodni BT" w:hAnsi="BauerBodni BT"/>
        <w:b/>
        <w:color w:val="000000"/>
        <w:sz w:val="16"/>
      </w:rPr>
    </w:pPr>
    <w:r>
      <w:rPr>
        <w:rFonts w:ascii="BauerBodni BT" w:hAnsi="BauerBodni BT"/>
        <w:b/>
        <w:color w:val="000000"/>
        <w:sz w:val="16"/>
      </w:rPr>
      <w:t>CEP 79.804-970, Cx. Postal 322, Fone: (0xx) (67) 3410-2040 / FAX (0xx) (67)3410-</w:t>
    </w:r>
    <w:proofErr w:type="gramStart"/>
    <w:r>
      <w:rPr>
        <w:rFonts w:ascii="BauerBodni BT" w:hAnsi="BauerBodni BT"/>
        <w:b/>
        <w:color w:val="000000"/>
        <w:sz w:val="16"/>
      </w:rPr>
      <w:t>2046</w:t>
    </w:r>
    <w:proofErr w:type="gramEnd"/>
  </w:p>
  <w:p w:rsidR="000F1D49" w:rsidRDefault="00E0144D">
    <w:pPr>
      <w:pStyle w:val="Rodap"/>
      <w:jc w:val="center"/>
      <w:rPr>
        <w:rFonts w:ascii="BauerBodni BT" w:hAnsi="BauerBodni BT"/>
        <w:b/>
        <w:color w:val="000000"/>
        <w:sz w:val="16"/>
      </w:rPr>
    </w:pPr>
    <w:proofErr w:type="gramStart"/>
    <w:r>
      <w:rPr>
        <w:rFonts w:ascii="BauerBodni BT" w:hAnsi="BauerBodni BT"/>
        <w:b/>
        <w:color w:val="000000"/>
        <w:sz w:val="16"/>
      </w:rPr>
      <w:t>e-mail</w:t>
    </w:r>
    <w:proofErr w:type="gramEnd"/>
    <w:r>
      <w:rPr>
        <w:rFonts w:ascii="BauerBodni BT" w:hAnsi="BauerBodni BT"/>
        <w:b/>
        <w:color w:val="000000"/>
        <w:sz w:val="16"/>
      </w:rPr>
      <w:t>: face@ufgd.edu.br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44D" w:rsidRDefault="00E0144D" w:rsidP="00E0144D">
      <w:r>
        <w:separator/>
      </w:r>
    </w:p>
  </w:footnote>
  <w:footnote w:type="continuationSeparator" w:id="0">
    <w:p w:rsidR="00E0144D" w:rsidRDefault="00E0144D" w:rsidP="00E01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008"/>
      <w:gridCol w:w="7482"/>
    </w:tblGrid>
    <w:tr w:rsidR="00E0144D" w:rsidTr="005761CC">
      <w:trPr>
        <w:trHeight w:val="1078"/>
        <w:jc w:val="center"/>
      </w:trPr>
      <w:tc>
        <w:tcPr>
          <w:tcW w:w="1008" w:type="dxa"/>
          <w:tcBorders>
            <w:bottom w:val="single" w:sz="4" w:space="0" w:color="000000"/>
          </w:tcBorders>
          <w:vAlign w:val="center"/>
        </w:tcPr>
        <w:p w:rsidR="00E0144D" w:rsidRDefault="00E0144D" w:rsidP="005761CC">
          <w:pPr>
            <w:tabs>
              <w:tab w:val="left" w:pos="10029"/>
            </w:tabs>
            <w:snapToGrid w:val="0"/>
            <w:ind w:right="2731"/>
            <w:jc w:val="center"/>
            <w:rPr>
              <w:rFonts w:ascii="Bookman Old Style" w:hAnsi="Bookman Old Style"/>
              <w:b/>
              <w:sz w:val="24"/>
              <w:szCs w:val="24"/>
            </w:rPr>
          </w:pPr>
          <w:r w:rsidRPr="00C314CB">
            <w:rPr>
              <w:rFonts w:ascii="Bookman Old Style" w:hAnsi="Bookman Old Style"/>
              <w:b/>
              <w:noProof/>
              <w:sz w:val="22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40.5pt;height:45pt;visibility:visible" filled="t">
                <v:imagedata r:id="rId1" o:title=""/>
              </v:shape>
            </w:pict>
          </w:r>
        </w:p>
      </w:tc>
      <w:tc>
        <w:tcPr>
          <w:tcW w:w="7482" w:type="dxa"/>
          <w:tcBorders>
            <w:bottom w:val="single" w:sz="4" w:space="0" w:color="000000"/>
          </w:tcBorders>
          <w:vAlign w:val="center"/>
        </w:tcPr>
        <w:p w:rsidR="00E0144D" w:rsidRDefault="00E0144D" w:rsidP="005761CC">
          <w:pPr>
            <w:tabs>
              <w:tab w:val="left" w:pos="10029"/>
            </w:tabs>
            <w:snapToGrid w:val="0"/>
            <w:ind w:right="2731"/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MINISTÉRIO DA EDUCAÇÃO</w:t>
          </w:r>
        </w:p>
        <w:p w:rsidR="00E0144D" w:rsidRDefault="00E0144D" w:rsidP="005761CC">
          <w:pPr>
            <w:tabs>
              <w:tab w:val="left" w:pos="10029"/>
            </w:tabs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UNIVERSIDADE FEDERAL DA GRANDE DOURADOS</w:t>
          </w:r>
        </w:p>
        <w:p w:rsidR="00E0144D" w:rsidRDefault="00E0144D" w:rsidP="005761CC">
          <w:pPr>
            <w:tabs>
              <w:tab w:val="left" w:pos="10029"/>
            </w:tabs>
            <w:ind w:right="2731"/>
            <w:rPr>
              <w:rFonts w:ascii="Bookman Old Style" w:hAnsi="Bookman Old Style"/>
              <w:b/>
              <w:sz w:val="22"/>
            </w:rPr>
          </w:pPr>
        </w:p>
      </w:tc>
    </w:tr>
  </w:tbl>
  <w:p w:rsidR="00E0144D" w:rsidRDefault="00E0144D" w:rsidP="00933005">
    <w:pPr>
      <w:pStyle w:val="Cabealho"/>
      <w:tabs>
        <w:tab w:val="clear" w:pos="4419"/>
        <w:tab w:val="clear" w:pos="8838"/>
      </w:tabs>
      <w:ind w:left="170" w:right="-91"/>
      <w:rPr>
        <w:rFonts w:ascii="Verdana" w:hAnsi="Verdana"/>
        <w:shadow/>
        <w:color w:val="000000"/>
        <w:spacing w:val="40"/>
        <w:sz w:val="22"/>
      </w:rPr>
    </w:pPr>
    <w:r>
      <w:pict>
        <v:line id="_x0000_s2054" style="position:absolute;left:0;text-align:left;z-index:-251651072;mso-position-horizontal-relative:text;mso-position-vertical-relative:text" from="-3.3pt,18.35pt" to="437.7pt,18.35pt" strokeweight=".35mm">
          <v:stroke joinstyle="miter"/>
          <v:shadow on="t" color="black" offset=".35mm,.35mm"/>
        </v:line>
      </w:pict>
    </w:r>
    <w:r>
      <w:rPr>
        <w:rFonts w:ascii="Verdana" w:hAnsi="Verdana"/>
        <w:b/>
        <w:shadow/>
        <w:color w:val="000000"/>
        <w:spacing w:val="40"/>
        <w:sz w:val="22"/>
      </w:rPr>
      <w:t>FACE</w:t>
    </w:r>
    <w:r>
      <w:rPr>
        <w:rFonts w:ascii="Verdana" w:hAnsi="Verdana"/>
        <w:shadow/>
        <w:color w:val="000000"/>
        <w:spacing w:val="40"/>
        <w:sz w:val="22"/>
      </w:rPr>
      <w:t xml:space="preserve"> – </w:t>
    </w:r>
    <w:r w:rsidRPr="00A45D9F">
      <w:rPr>
        <w:rFonts w:ascii="Verdana" w:hAnsi="Verdana"/>
        <w:shadow/>
        <w:color w:val="000000"/>
        <w:spacing w:val="40"/>
        <w:sz w:val="18"/>
      </w:rPr>
      <w:t xml:space="preserve">Faculdade Administração, Ciências Contábeis e </w:t>
    </w:r>
    <w:proofErr w:type="gramStart"/>
    <w:r w:rsidRPr="00A45D9F">
      <w:rPr>
        <w:rFonts w:ascii="Verdana" w:hAnsi="Verdana"/>
        <w:shadow/>
        <w:color w:val="000000"/>
        <w:spacing w:val="40"/>
        <w:sz w:val="18"/>
      </w:rPr>
      <w:t>Economia</w:t>
    </w:r>
    <w:proofErr w:type="gramEnd"/>
  </w:p>
  <w:p w:rsidR="00E0144D" w:rsidRDefault="00E0144D" w:rsidP="00933005">
    <w:pPr>
      <w:pStyle w:val="Cabealho"/>
      <w:tabs>
        <w:tab w:val="clear" w:pos="4419"/>
        <w:tab w:val="clear" w:pos="8838"/>
        <w:tab w:val="left" w:pos="50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008"/>
      <w:gridCol w:w="7482"/>
    </w:tblGrid>
    <w:tr w:rsidR="00E0144D" w:rsidTr="007B632A">
      <w:trPr>
        <w:trHeight w:val="1078"/>
        <w:jc w:val="center"/>
      </w:trPr>
      <w:tc>
        <w:tcPr>
          <w:tcW w:w="1008" w:type="dxa"/>
          <w:tcBorders>
            <w:bottom w:val="single" w:sz="4" w:space="0" w:color="000000"/>
          </w:tcBorders>
          <w:vAlign w:val="center"/>
        </w:tcPr>
        <w:p w:rsidR="00E0144D" w:rsidRDefault="00E0144D" w:rsidP="007B632A">
          <w:pPr>
            <w:tabs>
              <w:tab w:val="left" w:pos="10029"/>
            </w:tabs>
            <w:snapToGrid w:val="0"/>
            <w:ind w:right="2731"/>
            <w:jc w:val="center"/>
            <w:rPr>
              <w:rFonts w:ascii="Bookman Old Style" w:hAnsi="Bookman Old Style"/>
              <w:b/>
              <w:sz w:val="24"/>
              <w:szCs w:val="24"/>
            </w:rPr>
          </w:pPr>
          <w:r w:rsidRPr="00C314CB">
            <w:rPr>
              <w:rFonts w:ascii="Bookman Old Style" w:hAnsi="Bookman Old Style"/>
              <w:b/>
              <w:noProof/>
              <w:sz w:val="22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0.5pt;height:45pt;visibility:visible" filled="t">
                <v:imagedata r:id="rId1" o:title=""/>
              </v:shape>
            </w:pict>
          </w:r>
        </w:p>
      </w:tc>
      <w:tc>
        <w:tcPr>
          <w:tcW w:w="7482" w:type="dxa"/>
          <w:tcBorders>
            <w:bottom w:val="single" w:sz="4" w:space="0" w:color="000000"/>
          </w:tcBorders>
          <w:vAlign w:val="center"/>
        </w:tcPr>
        <w:p w:rsidR="00E0144D" w:rsidRDefault="00E0144D" w:rsidP="007B632A">
          <w:pPr>
            <w:tabs>
              <w:tab w:val="left" w:pos="10029"/>
            </w:tabs>
            <w:snapToGrid w:val="0"/>
            <w:ind w:right="2731"/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MINISTÉRIO DA EDUCAÇÃO</w:t>
          </w:r>
        </w:p>
        <w:p w:rsidR="00E0144D" w:rsidRDefault="00E0144D" w:rsidP="007B632A">
          <w:pPr>
            <w:tabs>
              <w:tab w:val="left" w:pos="10029"/>
            </w:tabs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UNIVERSIDADE FEDERAL DA GRANDE DOURADOS</w:t>
          </w:r>
        </w:p>
        <w:p w:rsidR="00E0144D" w:rsidRDefault="00E0144D" w:rsidP="007B632A">
          <w:pPr>
            <w:tabs>
              <w:tab w:val="left" w:pos="10029"/>
            </w:tabs>
            <w:ind w:right="2731"/>
            <w:rPr>
              <w:rFonts w:ascii="Bookman Old Style" w:hAnsi="Bookman Old Style"/>
              <w:b/>
              <w:sz w:val="22"/>
            </w:rPr>
          </w:pPr>
        </w:p>
      </w:tc>
    </w:tr>
  </w:tbl>
  <w:p w:rsidR="00E0144D" w:rsidRDefault="00E0144D" w:rsidP="001E06E4">
    <w:pPr>
      <w:pStyle w:val="Cabealho"/>
      <w:tabs>
        <w:tab w:val="clear" w:pos="4419"/>
        <w:tab w:val="clear" w:pos="8838"/>
      </w:tabs>
      <w:ind w:left="170" w:right="-91"/>
      <w:rPr>
        <w:rFonts w:ascii="Verdana" w:hAnsi="Verdana"/>
        <w:shadow/>
        <w:color w:val="000000"/>
        <w:spacing w:val="40"/>
        <w:sz w:val="22"/>
      </w:rPr>
    </w:pPr>
    <w:r>
      <w:pict>
        <v:line id="_x0000_s2056" style="position:absolute;left:0;text-align:left;z-index:-251649024;mso-position-horizontal-relative:text;mso-position-vertical-relative:text" from="-3.3pt,18.35pt" to="437.7pt,18.35pt" strokeweight=".35mm">
          <v:stroke joinstyle="miter"/>
          <v:shadow on="t" color="black" offset=".35mm,.35mm"/>
        </v:line>
      </w:pict>
    </w:r>
    <w:r>
      <w:rPr>
        <w:rFonts w:ascii="Verdana" w:hAnsi="Verdana"/>
        <w:b/>
        <w:shadow/>
        <w:color w:val="000000"/>
        <w:spacing w:val="40"/>
        <w:sz w:val="22"/>
      </w:rPr>
      <w:t>FACE</w:t>
    </w:r>
    <w:r>
      <w:rPr>
        <w:rFonts w:ascii="Verdana" w:hAnsi="Verdana"/>
        <w:shadow/>
        <w:color w:val="000000"/>
        <w:spacing w:val="40"/>
        <w:sz w:val="22"/>
      </w:rPr>
      <w:t xml:space="preserve"> – </w:t>
    </w:r>
    <w:r w:rsidRPr="00A45D9F">
      <w:rPr>
        <w:rFonts w:ascii="Verdana" w:hAnsi="Verdana"/>
        <w:shadow/>
        <w:color w:val="000000"/>
        <w:spacing w:val="40"/>
        <w:sz w:val="18"/>
      </w:rPr>
      <w:t xml:space="preserve">Faculdade Administração, Ciências Contábeis e </w:t>
    </w:r>
    <w:proofErr w:type="gramStart"/>
    <w:r w:rsidRPr="00A45D9F">
      <w:rPr>
        <w:rFonts w:ascii="Verdana" w:hAnsi="Verdana"/>
        <w:shadow/>
        <w:color w:val="000000"/>
        <w:spacing w:val="40"/>
        <w:sz w:val="18"/>
      </w:rPr>
      <w:t>Economia</w:t>
    </w:r>
    <w:proofErr w:type="gramEnd"/>
  </w:p>
  <w:p w:rsidR="00E0144D" w:rsidRDefault="00E0144D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5pt;margin-top:.05pt;width:10pt;height:11.5pt;z-index:251660288;mso-wrap-distance-left:0;mso-wrap-distance-right:0;mso-position-horizontal-relative:page" stroked="f">
          <v:fill opacity="0" color2="black"/>
          <v:textbox inset="0,0,0,0">
            <w:txbxContent>
              <w:p w:rsidR="00E0144D" w:rsidRDefault="00E0144D">
                <w:pPr>
                  <w:pStyle w:val="Cabealho"/>
                  <w:jc w:val="right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  <w:noProof/>
                  </w:rPr>
                  <w:t>11</w:t>
                </w:r>
                <w:r>
                  <w:rPr>
                    <w:rStyle w:val="Nmerodepgina"/>
                  </w:rPr>
                  <w:t/>
                </w:r>
              </w:p>
            </w:txbxContent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008"/>
      <w:gridCol w:w="7482"/>
    </w:tblGrid>
    <w:tr w:rsidR="00E0144D" w:rsidTr="007B632A">
      <w:trPr>
        <w:trHeight w:val="1078"/>
        <w:jc w:val="center"/>
      </w:trPr>
      <w:tc>
        <w:tcPr>
          <w:tcW w:w="1008" w:type="dxa"/>
          <w:tcBorders>
            <w:bottom w:val="single" w:sz="4" w:space="0" w:color="000000"/>
          </w:tcBorders>
          <w:vAlign w:val="center"/>
        </w:tcPr>
        <w:p w:rsidR="00E0144D" w:rsidRDefault="00E0144D" w:rsidP="007B632A">
          <w:pPr>
            <w:tabs>
              <w:tab w:val="left" w:pos="10029"/>
            </w:tabs>
            <w:snapToGrid w:val="0"/>
            <w:ind w:right="2731"/>
            <w:jc w:val="center"/>
            <w:rPr>
              <w:rFonts w:ascii="Bookman Old Style" w:hAnsi="Bookman Old Style"/>
              <w:b/>
              <w:sz w:val="24"/>
              <w:szCs w:val="24"/>
            </w:rPr>
          </w:pPr>
          <w:r w:rsidRPr="00C314CB">
            <w:rPr>
              <w:rFonts w:ascii="Bookman Old Style" w:hAnsi="Bookman Old Style"/>
              <w:b/>
              <w:noProof/>
              <w:sz w:val="22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0.5pt;height:45pt;visibility:visible" filled="t">
                <v:imagedata r:id="rId1" o:title=""/>
              </v:shape>
            </w:pict>
          </w:r>
        </w:p>
      </w:tc>
      <w:tc>
        <w:tcPr>
          <w:tcW w:w="7482" w:type="dxa"/>
          <w:tcBorders>
            <w:bottom w:val="single" w:sz="4" w:space="0" w:color="000000"/>
          </w:tcBorders>
          <w:vAlign w:val="center"/>
        </w:tcPr>
        <w:p w:rsidR="00E0144D" w:rsidRDefault="00E0144D" w:rsidP="007B632A">
          <w:pPr>
            <w:tabs>
              <w:tab w:val="left" w:pos="10029"/>
            </w:tabs>
            <w:snapToGrid w:val="0"/>
            <w:ind w:right="2731"/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MINISTÉRIO DA EDUCAÇÃO</w:t>
          </w:r>
        </w:p>
        <w:p w:rsidR="00E0144D" w:rsidRDefault="00E0144D" w:rsidP="007B632A">
          <w:pPr>
            <w:tabs>
              <w:tab w:val="left" w:pos="10029"/>
            </w:tabs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UNIVERSIDADE FEDERAL DA GRANDE DOURADOS</w:t>
          </w:r>
        </w:p>
        <w:p w:rsidR="00E0144D" w:rsidRDefault="00E0144D" w:rsidP="007B632A">
          <w:pPr>
            <w:tabs>
              <w:tab w:val="left" w:pos="10029"/>
            </w:tabs>
            <w:ind w:right="2731"/>
            <w:rPr>
              <w:rFonts w:ascii="Bookman Old Style" w:hAnsi="Bookman Old Style"/>
              <w:b/>
              <w:sz w:val="22"/>
            </w:rPr>
          </w:pPr>
        </w:p>
      </w:tc>
    </w:tr>
  </w:tbl>
  <w:p w:rsidR="00E0144D" w:rsidRDefault="00E0144D" w:rsidP="001E06E4">
    <w:pPr>
      <w:pStyle w:val="Cabealho"/>
      <w:tabs>
        <w:tab w:val="clear" w:pos="4419"/>
        <w:tab w:val="clear" w:pos="8838"/>
      </w:tabs>
      <w:ind w:left="170" w:right="-91"/>
      <w:rPr>
        <w:rFonts w:ascii="Verdana" w:hAnsi="Verdana"/>
        <w:shadow/>
        <w:color w:val="000000"/>
        <w:spacing w:val="40"/>
        <w:sz w:val="22"/>
      </w:rPr>
    </w:pPr>
    <w:r>
      <w:pict>
        <v:line id="_x0000_s2057" style="position:absolute;left:0;text-align:left;z-index:-251648000;mso-position-horizontal-relative:text;mso-position-vertical-relative:text" from="-3.3pt,18.35pt" to="437.7pt,18.35pt" strokeweight=".35mm">
          <v:stroke joinstyle="miter"/>
          <v:shadow on="t" color="black" offset=".35mm,.35mm"/>
        </v:line>
      </w:pict>
    </w:r>
    <w:r>
      <w:rPr>
        <w:rFonts w:ascii="Verdana" w:hAnsi="Verdana"/>
        <w:b/>
        <w:shadow/>
        <w:color w:val="000000"/>
        <w:spacing w:val="40"/>
        <w:sz w:val="22"/>
      </w:rPr>
      <w:t>FACE</w:t>
    </w:r>
    <w:r>
      <w:rPr>
        <w:rFonts w:ascii="Verdana" w:hAnsi="Verdana"/>
        <w:shadow/>
        <w:color w:val="000000"/>
        <w:spacing w:val="40"/>
        <w:sz w:val="22"/>
      </w:rPr>
      <w:t xml:space="preserve"> – </w:t>
    </w:r>
    <w:r w:rsidRPr="00A45D9F">
      <w:rPr>
        <w:rFonts w:ascii="Verdana" w:hAnsi="Verdana"/>
        <w:shadow/>
        <w:color w:val="000000"/>
        <w:spacing w:val="40"/>
        <w:sz w:val="18"/>
      </w:rPr>
      <w:t xml:space="preserve">Faculdade Administração, Ciências Contábeis e </w:t>
    </w:r>
    <w:proofErr w:type="gramStart"/>
    <w:r w:rsidRPr="00A45D9F">
      <w:rPr>
        <w:rFonts w:ascii="Verdana" w:hAnsi="Verdana"/>
        <w:shadow/>
        <w:color w:val="000000"/>
        <w:spacing w:val="40"/>
        <w:sz w:val="18"/>
      </w:rPr>
      <w:t>Economia</w:t>
    </w:r>
    <w:proofErr w:type="gramEnd"/>
  </w:p>
  <w:p w:rsidR="00E0144D" w:rsidRDefault="00E0144D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8.5pt;margin-top:.05pt;width:10pt;height:11.5pt;z-index:251661312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E0144D" w:rsidRDefault="00E0144D">
                <w:pPr>
                  <w:pStyle w:val="Cabealho"/>
                  <w:jc w:val="right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  <w:noProof/>
                  </w:rPr>
                  <w:t>12</w:t>
                </w:r>
                <w:r>
                  <w:rPr>
                    <w:rStyle w:val="Nmerodepgina"/>
                  </w:rPr>
                  <w:t/>
                </w:r>
              </w:p>
            </w:txbxContent>
          </v:textbox>
          <w10:wrap type="square" side="largest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008"/>
      <w:gridCol w:w="7482"/>
    </w:tblGrid>
    <w:tr w:rsidR="00E0144D" w:rsidTr="007B632A">
      <w:trPr>
        <w:trHeight w:val="1078"/>
        <w:jc w:val="center"/>
      </w:trPr>
      <w:tc>
        <w:tcPr>
          <w:tcW w:w="1008" w:type="dxa"/>
          <w:tcBorders>
            <w:bottom w:val="single" w:sz="4" w:space="0" w:color="000000"/>
          </w:tcBorders>
          <w:vAlign w:val="center"/>
        </w:tcPr>
        <w:p w:rsidR="00E0144D" w:rsidRDefault="00E0144D" w:rsidP="007B632A">
          <w:pPr>
            <w:tabs>
              <w:tab w:val="left" w:pos="10029"/>
            </w:tabs>
            <w:snapToGrid w:val="0"/>
            <w:ind w:right="2731"/>
            <w:jc w:val="center"/>
            <w:rPr>
              <w:rFonts w:ascii="Bookman Old Style" w:hAnsi="Bookman Old Style"/>
              <w:b/>
              <w:sz w:val="24"/>
              <w:szCs w:val="24"/>
            </w:rPr>
          </w:pPr>
          <w:r w:rsidRPr="00C314CB">
            <w:rPr>
              <w:rFonts w:ascii="Bookman Old Style" w:hAnsi="Bookman Old Style"/>
              <w:b/>
              <w:noProof/>
              <w:sz w:val="22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0.5pt;height:45pt;visibility:visible" filled="t">
                <v:imagedata r:id="rId1" o:title=""/>
              </v:shape>
            </w:pict>
          </w:r>
        </w:p>
      </w:tc>
      <w:tc>
        <w:tcPr>
          <w:tcW w:w="7482" w:type="dxa"/>
          <w:tcBorders>
            <w:bottom w:val="single" w:sz="4" w:space="0" w:color="000000"/>
          </w:tcBorders>
          <w:vAlign w:val="center"/>
        </w:tcPr>
        <w:p w:rsidR="00E0144D" w:rsidRDefault="00E0144D" w:rsidP="007B632A">
          <w:pPr>
            <w:tabs>
              <w:tab w:val="left" w:pos="10029"/>
            </w:tabs>
            <w:snapToGrid w:val="0"/>
            <w:ind w:right="2731"/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MINISTÉRIO DA EDUCAÇÃO</w:t>
          </w:r>
        </w:p>
        <w:p w:rsidR="00E0144D" w:rsidRDefault="00E0144D" w:rsidP="007B632A">
          <w:pPr>
            <w:tabs>
              <w:tab w:val="left" w:pos="10029"/>
            </w:tabs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UNIVERSIDADE FEDERAL DA GRANDE DOURADOS</w:t>
          </w:r>
        </w:p>
        <w:p w:rsidR="00E0144D" w:rsidRDefault="00E0144D" w:rsidP="007B632A">
          <w:pPr>
            <w:tabs>
              <w:tab w:val="left" w:pos="10029"/>
            </w:tabs>
            <w:ind w:right="2731"/>
            <w:rPr>
              <w:rFonts w:ascii="Bookman Old Style" w:hAnsi="Bookman Old Style"/>
              <w:b/>
              <w:sz w:val="22"/>
            </w:rPr>
          </w:pPr>
        </w:p>
      </w:tc>
    </w:tr>
  </w:tbl>
  <w:p w:rsidR="00E0144D" w:rsidRDefault="00E0144D" w:rsidP="001E06E4">
    <w:pPr>
      <w:pStyle w:val="Cabealho"/>
      <w:tabs>
        <w:tab w:val="clear" w:pos="4419"/>
        <w:tab w:val="clear" w:pos="8838"/>
      </w:tabs>
      <w:ind w:left="170" w:right="-91"/>
      <w:rPr>
        <w:rFonts w:ascii="Verdana" w:hAnsi="Verdana"/>
        <w:shadow/>
        <w:color w:val="000000"/>
        <w:spacing w:val="40"/>
        <w:sz w:val="22"/>
      </w:rPr>
    </w:pPr>
    <w:r>
      <w:pict>
        <v:line id="_x0000_s2058" style="position:absolute;left:0;text-align:left;z-index:-251646976;mso-position-horizontal-relative:text;mso-position-vertical-relative:text" from="-3.3pt,18.35pt" to="437.7pt,18.35pt" strokeweight=".35mm">
          <v:stroke joinstyle="miter"/>
          <v:shadow on="t" color="black" offset=".35mm,.35mm"/>
        </v:line>
      </w:pict>
    </w:r>
    <w:r>
      <w:rPr>
        <w:rFonts w:ascii="Verdana" w:hAnsi="Verdana"/>
        <w:b/>
        <w:shadow/>
        <w:color w:val="000000"/>
        <w:spacing w:val="40"/>
        <w:sz w:val="22"/>
      </w:rPr>
      <w:t>FACE</w:t>
    </w:r>
    <w:r>
      <w:rPr>
        <w:rFonts w:ascii="Verdana" w:hAnsi="Verdana"/>
        <w:shadow/>
        <w:color w:val="000000"/>
        <w:spacing w:val="40"/>
        <w:sz w:val="22"/>
      </w:rPr>
      <w:t xml:space="preserve"> – </w:t>
    </w:r>
    <w:r w:rsidRPr="00A45D9F">
      <w:rPr>
        <w:rFonts w:ascii="Verdana" w:hAnsi="Verdana"/>
        <w:shadow/>
        <w:color w:val="000000"/>
        <w:spacing w:val="40"/>
        <w:sz w:val="18"/>
      </w:rPr>
      <w:t xml:space="preserve">Faculdade Administração, Ciências Contábeis e </w:t>
    </w:r>
    <w:proofErr w:type="gramStart"/>
    <w:r w:rsidRPr="00A45D9F">
      <w:rPr>
        <w:rFonts w:ascii="Verdana" w:hAnsi="Verdana"/>
        <w:shadow/>
        <w:color w:val="000000"/>
        <w:spacing w:val="40"/>
        <w:sz w:val="18"/>
      </w:rPr>
      <w:t>Economia</w:t>
    </w:r>
    <w:proofErr w:type="gramEnd"/>
  </w:p>
  <w:p w:rsidR="00E0144D" w:rsidRDefault="00E0144D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pt;margin-top:.05pt;width:10pt;height:11.5pt;z-index:251662336;mso-wrap-distance-left:0;mso-wrap-distance-right:0;mso-position-horizontal-relative:page" stroked="f">
          <v:fill opacity="0" color2="black"/>
          <v:textbox inset="0,0,0,0">
            <w:txbxContent>
              <w:p w:rsidR="00E0144D" w:rsidRDefault="00E0144D">
                <w:pPr>
                  <w:pStyle w:val="Cabealho"/>
                  <w:jc w:val="right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  <w:noProof/>
                  </w:rPr>
                  <w:t>13</w:t>
                </w:r>
                <w:r>
                  <w:rPr>
                    <w:rStyle w:val="Nmerodepgina"/>
                  </w:rPr>
                  <w:t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008"/>
      <w:gridCol w:w="7482"/>
    </w:tblGrid>
    <w:tr w:rsidR="00E0144D" w:rsidTr="007B632A">
      <w:trPr>
        <w:trHeight w:val="1078"/>
        <w:jc w:val="center"/>
      </w:trPr>
      <w:tc>
        <w:tcPr>
          <w:tcW w:w="1008" w:type="dxa"/>
          <w:tcBorders>
            <w:bottom w:val="single" w:sz="4" w:space="0" w:color="000000"/>
          </w:tcBorders>
          <w:vAlign w:val="center"/>
        </w:tcPr>
        <w:p w:rsidR="00E0144D" w:rsidRDefault="00E0144D" w:rsidP="007B632A">
          <w:pPr>
            <w:tabs>
              <w:tab w:val="left" w:pos="10029"/>
            </w:tabs>
            <w:snapToGrid w:val="0"/>
            <w:ind w:right="2731"/>
            <w:jc w:val="center"/>
            <w:rPr>
              <w:rFonts w:ascii="Bookman Old Style" w:hAnsi="Bookman Old Style"/>
              <w:b/>
              <w:sz w:val="24"/>
              <w:szCs w:val="24"/>
            </w:rPr>
          </w:pPr>
          <w:r w:rsidRPr="00C314CB">
            <w:rPr>
              <w:rFonts w:ascii="Bookman Old Style" w:hAnsi="Bookman Old Style"/>
              <w:b/>
              <w:noProof/>
              <w:sz w:val="22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40.5pt;height:45pt;visibility:visible" filled="t">
                <v:imagedata r:id="rId1" o:title=""/>
              </v:shape>
            </w:pict>
          </w:r>
        </w:p>
      </w:tc>
      <w:tc>
        <w:tcPr>
          <w:tcW w:w="7482" w:type="dxa"/>
          <w:tcBorders>
            <w:bottom w:val="single" w:sz="4" w:space="0" w:color="000000"/>
          </w:tcBorders>
          <w:vAlign w:val="center"/>
        </w:tcPr>
        <w:p w:rsidR="00E0144D" w:rsidRDefault="00E0144D" w:rsidP="007B632A">
          <w:pPr>
            <w:tabs>
              <w:tab w:val="left" w:pos="10029"/>
            </w:tabs>
            <w:snapToGrid w:val="0"/>
            <w:ind w:right="2731"/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MINISTÉRIO DA EDUCAÇÃO</w:t>
          </w:r>
        </w:p>
        <w:p w:rsidR="00E0144D" w:rsidRDefault="00E0144D" w:rsidP="007B632A">
          <w:pPr>
            <w:tabs>
              <w:tab w:val="left" w:pos="10029"/>
            </w:tabs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UNIVERSIDADE FEDERAL DA GRANDE DOURADOS</w:t>
          </w:r>
        </w:p>
        <w:p w:rsidR="00E0144D" w:rsidRDefault="00E0144D" w:rsidP="007B632A">
          <w:pPr>
            <w:tabs>
              <w:tab w:val="left" w:pos="10029"/>
            </w:tabs>
            <w:ind w:right="2731"/>
            <w:rPr>
              <w:rFonts w:ascii="Bookman Old Style" w:hAnsi="Bookman Old Style"/>
              <w:b/>
              <w:sz w:val="22"/>
            </w:rPr>
          </w:pPr>
        </w:p>
      </w:tc>
    </w:tr>
  </w:tbl>
  <w:p w:rsidR="00E0144D" w:rsidRDefault="00E0144D" w:rsidP="001E06E4">
    <w:pPr>
      <w:pStyle w:val="Cabealho"/>
      <w:tabs>
        <w:tab w:val="clear" w:pos="4419"/>
        <w:tab w:val="clear" w:pos="8838"/>
      </w:tabs>
      <w:ind w:left="170" w:right="-91"/>
      <w:rPr>
        <w:rFonts w:ascii="Verdana" w:hAnsi="Verdana"/>
        <w:shadow/>
        <w:color w:val="000000"/>
        <w:spacing w:val="40"/>
        <w:sz w:val="22"/>
      </w:rPr>
    </w:pPr>
    <w:r>
      <w:pict>
        <v:line id="_x0000_s2059" style="position:absolute;left:0;text-align:left;z-index:-251645952;mso-position-horizontal-relative:text;mso-position-vertical-relative:text" from="-3.3pt,18.35pt" to="437.7pt,18.35pt" strokeweight=".35mm">
          <v:stroke joinstyle="miter"/>
          <v:shadow on="t" color="black" offset=".35mm,.35mm"/>
        </v:line>
      </w:pict>
    </w:r>
    <w:r>
      <w:rPr>
        <w:rFonts w:ascii="Verdana" w:hAnsi="Verdana"/>
        <w:b/>
        <w:shadow/>
        <w:color w:val="000000"/>
        <w:spacing w:val="40"/>
        <w:sz w:val="22"/>
      </w:rPr>
      <w:t>FACE</w:t>
    </w:r>
    <w:r>
      <w:rPr>
        <w:rFonts w:ascii="Verdana" w:hAnsi="Verdana"/>
        <w:shadow/>
        <w:color w:val="000000"/>
        <w:spacing w:val="40"/>
        <w:sz w:val="22"/>
      </w:rPr>
      <w:t xml:space="preserve"> – </w:t>
    </w:r>
    <w:r w:rsidRPr="00A45D9F">
      <w:rPr>
        <w:rFonts w:ascii="Verdana" w:hAnsi="Verdana"/>
        <w:shadow/>
        <w:color w:val="000000"/>
        <w:spacing w:val="40"/>
        <w:sz w:val="18"/>
      </w:rPr>
      <w:t xml:space="preserve">Faculdade Administração, Ciências Contábeis e </w:t>
    </w:r>
    <w:proofErr w:type="gramStart"/>
    <w:r w:rsidRPr="00A45D9F">
      <w:rPr>
        <w:rFonts w:ascii="Verdana" w:hAnsi="Verdana"/>
        <w:shadow/>
        <w:color w:val="000000"/>
        <w:spacing w:val="40"/>
        <w:sz w:val="18"/>
      </w:rPr>
      <w:t>Economia</w:t>
    </w:r>
    <w:proofErr w:type="gramEnd"/>
  </w:p>
  <w:p w:rsidR="00E0144D" w:rsidRDefault="00E0144D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8.5pt;margin-top:.05pt;width:10pt;height:11.5pt;z-index:251663360;mso-wrap-distance-left:0;mso-wrap-distance-right:0;mso-position-horizontal-relative:page" stroked="f">
          <v:fill opacity="0" color2="black"/>
          <v:textbox inset="0,0,0,0">
            <w:txbxContent>
              <w:p w:rsidR="00E0144D" w:rsidRDefault="00E0144D">
                <w:pPr>
                  <w:pStyle w:val="Cabealho"/>
                  <w:jc w:val="right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  <w:noProof/>
                  </w:rPr>
                  <w:t>16</w:t>
                </w:r>
                <w:r>
                  <w:rPr>
                    <w:rStyle w:val="Nmerodepgina"/>
                  </w:rPr>
                  <w:t/>
                </w:r>
              </w:p>
            </w:txbxContent>
          </v:textbox>
          <w10:wrap type="square" side="largest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008"/>
      <w:gridCol w:w="7482"/>
    </w:tblGrid>
    <w:tr w:rsidR="00E0144D" w:rsidTr="007B632A">
      <w:trPr>
        <w:trHeight w:val="1078"/>
        <w:jc w:val="center"/>
      </w:trPr>
      <w:tc>
        <w:tcPr>
          <w:tcW w:w="1008" w:type="dxa"/>
          <w:tcBorders>
            <w:bottom w:val="single" w:sz="4" w:space="0" w:color="000000"/>
          </w:tcBorders>
          <w:vAlign w:val="center"/>
        </w:tcPr>
        <w:p w:rsidR="00E0144D" w:rsidRDefault="00E0144D" w:rsidP="007B632A">
          <w:pPr>
            <w:tabs>
              <w:tab w:val="left" w:pos="10029"/>
            </w:tabs>
            <w:snapToGrid w:val="0"/>
            <w:ind w:right="2731"/>
            <w:jc w:val="center"/>
            <w:rPr>
              <w:rFonts w:ascii="Bookman Old Style" w:hAnsi="Bookman Old Style"/>
              <w:b/>
              <w:sz w:val="24"/>
              <w:szCs w:val="24"/>
            </w:rPr>
          </w:pPr>
          <w:r w:rsidRPr="00C314CB">
            <w:rPr>
              <w:rFonts w:ascii="Bookman Old Style" w:hAnsi="Bookman Old Style"/>
              <w:b/>
              <w:noProof/>
              <w:sz w:val="22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40.5pt;height:45pt;visibility:visible" filled="t">
                <v:imagedata r:id="rId1" o:title=""/>
              </v:shape>
            </w:pict>
          </w:r>
        </w:p>
      </w:tc>
      <w:tc>
        <w:tcPr>
          <w:tcW w:w="7482" w:type="dxa"/>
          <w:tcBorders>
            <w:bottom w:val="single" w:sz="4" w:space="0" w:color="000000"/>
          </w:tcBorders>
          <w:vAlign w:val="center"/>
        </w:tcPr>
        <w:p w:rsidR="00E0144D" w:rsidRDefault="00E0144D" w:rsidP="007B632A">
          <w:pPr>
            <w:tabs>
              <w:tab w:val="left" w:pos="10029"/>
            </w:tabs>
            <w:snapToGrid w:val="0"/>
            <w:ind w:right="2731"/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MINISTÉRIO DA EDUCAÇÃO</w:t>
          </w:r>
        </w:p>
        <w:p w:rsidR="00E0144D" w:rsidRDefault="00E0144D" w:rsidP="007B632A">
          <w:pPr>
            <w:tabs>
              <w:tab w:val="left" w:pos="10029"/>
            </w:tabs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UNIVERSIDADE FEDERAL DA GRANDE DOURADOS</w:t>
          </w:r>
        </w:p>
        <w:p w:rsidR="00E0144D" w:rsidRDefault="00E0144D" w:rsidP="007B632A">
          <w:pPr>
            <w:tabs>
              <w:tab w:val="left" w:pos="10029"/>
            </w:tabs>
            <w:ind w:right="2731"/>
            <w:rPr>
              <w:rFonts w:ascii="Bookman Old Style" w:hAnsi="Bookman Old Style"/>
              <w:b/>
              <w:sz w:val="22"/>
            </w:rPr>
          </w:pPr>
        </w:p>
      </w:tc>
    </w:tr>
  </w:tbl>
  <w:p w:rsidR="00E0144D" w:rsidRDefault="00E0144D" w:rsidP="001E06E4">
    <w:pPr>
      <w:pStyle w:val="Cabealho"/>
      <w:tabs>
        <w:tab w:val="clear" w:pos="4419"/>
        <w:tab w:val="clear" w:pos="8838"/>
      </w:tabs>
      <w:ind w:left="170" w:right="-91"/>
      <w:rPr>
        <w:rFonts w:ascii="Verdana" w:hAnsi="Verdana"/>
        <w:shadow/>
        <w:color w:val="000000"/>
        <w:spacing w:val="40"/>
        <w:sz w:val="22"/>
      </w:rPr>
    </w:pPr>
    <w:r>
      <w:pict>
        <v:line id="_x0000_s2060" style="position:absolute;left:0;text-align:left;z-index:-251644928;mso-position-horizontal-relative:text;mso-position-vertical-relative:text" from="-3.3pt,18.35pt" to="437.7pt,18.35pt" strokeweight=".35mm">
          <v:stroke joinstyle="miter"/>
          <v:shadow on="t" color="black" offset=".35mm,.35mm"/>
        </v:line>
      </w:pict>
    </w:r>
    <w:r>
      <w:rPr>
        <w:rFonts w:ascii="Verdana" w:hAnsi="Verdana"/>
        <w:b/>
        <w:shadow/>
        <w:color w:val="000000"/>
        <w:spacing w:val="40"/>
        <w:sz w:val="22"/>
      </w:rPr>
      <w:t>FACE</w:t>
    </w:r>
    <w:r>
      <w:rPr>
        <w:rFonts w:ascii="Verdana" w:hAnsi="Verdana"/>
        <w:shadow/>
        <w:color w:val="000000"/>
        <w:spacing w:val="40"/>
        <w:sz w:val="22"/>
      </w:rPr>
      <w:t xml:space="preserve"> – </w:t>
    </w:r>
    <w:r w:rsidRPr="00A45D9F">
      <w:rPr>
        <w:rFonts w:ascii="Verdana" w:hAnsi="Verdana"/>
        <w:shadow/>
        <w:color w:val="000000"/>
        <w:spacing w:val="40"/>
        <w:sz w:val="18"/>
      </w:rPr>
      <w:t xml:space="preserve">Faculdade Administração, Ciências Contábeis e </w:t>
    </w:r>
    <w:proofErr w:type="gramStart"/>
    <w:r w:rsidRPr="00A45D9F">
      <w:rPr>
        <w:rFonts w:ascii="Verdana" w:hAnsi="Verdana"/>
        <w:shadow/>
        <w:color w:val="000000"/>
        <w:spacing w:val="40"/>
        <w:sz w:val="18"/>
      </w:rPr>
      <w:t>Economia</w:t>
    </w:r>
    <w:proofErr w:type="gramEnd"/>
  </w:p>
  <w:p w:rsidR="00E0144D" w:rsidRDefault="00E0144D">
    <w:pPr>
      <w:pStyle w:val="Cabealho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8.5pt;margin-top:.05pt;width:10pt;height:11.5pt;z-index:251664384;mso-wrap-distance-left:0;mso-wrap-distance-right:0;mso-position-horizontal-relative:page" stroked="f">
          <v:fill opacity="0" color2="black"/>
          <v:textbox inset="0,0,0,0">
            <w:txbxContent>
              <w:p w:rsidR="00E0144D" w:rsidRDefault="00E0144D">
                <w:pPr>
                  <w:pStyle w:val="Cabealho"/>
                  <w:jc w:val="right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  <w:noProof/>
                  </w:rPr>
                  <w:t>17</w:t>
                </w:r>
                <w:r>
                  <w:rPr>
                    <w:rStyle w:val="Nmerodepgina"/>
                  </w:rPr>
                  <w:t/>
                </w:r>
              </w:p>
            </w:txbxContent>
          </v:textbox>
          <w10:wrap type="square" side="largest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008"/>
      <w:gridCol w:w="7482"/>
    </w:tblGrid>
    <w:tr w:rsidR="000F1D49">
      <w:trPr>
        <w:trHeight w:val="1078"/>
        <w:jc w:val="center"/>
      </w:trPr>
      <w:tc>
        <w:tcPr>
          <w:tcW w:w="1008" w:type="dxa"/>
          <w:tcBorders>
            <w:bottom w:val="single" w:sz="4" w:space="0" w:color="000000"/>
          </w:tcBorders>
          <w:vAlign w:val="center"/>
        </w:tcPr>
        <w:p w:rsidR="000F1D49" w:rsidRDefault="00E0144D">
          <w:pPr>
            <w:tabs>
              <w:tab w:val="left" w:pos="10029"/>
            </w:tabs>
            <w:snapToGrid w:val="0"/>
            <w:ind w:right="2731"/>
            <w:jc w:val="center"/>
            <w:rPr>
              <w:rFonts w:ascii="Bookman Old Style" w:hAnsi="Bookman Old Style"/>
              <w:b/>
              <w:sz w:val="24"/>
              <w:szCs w:val="24"/>
            </w:rPr>
          </w:pPr>
          <w:r w:rsidRPr="00C314CB">
            <w:rPr>
              <w:rFonts w:ascii="Bookman Old Style" w:hAnsi="Bookman Old Style"/>
              <w:b/>
              <w:noProof/>
              <w:sz w:val="22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40.5pt;height:45pt;visibility:visible" filled="t">
                <v:imagedata r:id="rId1" o:title=""/>
              </v:shape>
            </w:pict>
          </w:r>
        </w:p>
      </w:tc>
      <w:tc>
        <w:tcPr>
          <w:tcW w:w="7482" w:type="dxa"/>
          <w:tcBorders>
            <w:bottom w:val="single" w:sz="4" w:space="0" w:color="000000"/>
          </w:tcBorders>
          <w:vAlign w:val="center"/>
        </w:tcPr>
        <w:p w:rsidR="000F1D49" w:rsidRDefault="00E0144D">
          <w:pPr>
            <w:tabs>
              <w:tab w:val="left" w:pos="10029"/>
            </w:tabs>
            <w:snapToGrid w:val="0"/>
            <w:ind w:right="2731"/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MINISTÉRIO DA EDUCAÇÃO</w:t>
          </w:r>
        </w:p>
        <w:p w:rsidR="000F1D49" w:rsidRDefault="00E0144D">
          <w:pPr>
            <w:tabs>
              <w:tab w:val="left" w:pos="10029"/>
            </w:tabs>
            <w:rPr>
              <w:rFonts w:ascii="Bookman Old Style" w:hAnsi="Bookman Old Style"/>
              <w:b/>
              <w:sz w:val="24"/>
              <w:szCs w:val="24"/>
            </w:rPr>
          </w:pPr>
          <w:r>
            <w:rPr>
              <w:rFonts w:ascii="Bookman Old Style" w:hAnsi="Bookman Old Style"/>
              <w:b/>
              <w:sz w:val="24"/>
              <w:szCs w:val="24"/>
            </w:rPr>
            <w:t>UNIVERSIDADE FEDERAL DA GRANDE DOURADOS</w:t>
          </w:r>
        </w:p>
        <w:p w:rsidR="000F1D49" w:rsidRDefault="00E0144D">
          <w:pPr>
            <w:tabs>
              <w:tab w:val="left" w:pos="10029"/>
            </w:tabs>
            <w:ind w:right="2731"/>
            <w:rPr>
              <w:rFonts w:ascii="Bookman Old Style" w:hAnsi="Bookman Old Style"/>
              <w:b/>
              <w:sz w:val="22"/>
            </w:rPr>
          </w:pPr>
        </w:p>
      </w:tc>
    </w:tr>
  </w:tbl>
  <w:p w:rsidR="000F1D49" w:rsidRDefault="00E0144D" w:rsidP="00A45D9F">
    <w:pPr>
      <w:pStyle w:val="Cabealho"/>
      <w:tabs>
        <w:tab w:val="clear" w:pos="4419"/>
        <w:tab w:val="clear" w:pos="8838"/>
      </w:tabs>
      <w:ind w:left="170" w:right="-91"/>
      <w:rPr>
        <w:rFonts w:ascii="Verdana" w:hAnsi="Verdana"/>
        <w:shadow/>
        <w:color w:val="000000"/>
        <w:spacing w:val="40"/>
        <w:sz w:val="22"/>
      </w:rPr>
    </w:pPr>
    <w:r>
      <w:pict>
        <v:line id="_x0000_s2062" style="position:absolute;left:0;text-align:left;z-index:-251655168;mso-position-horizontal-relative:text;mso-position-vertical-relative:text" from="-3.3pt,18.35pt" to="437.7pt,18.35pt" strokeweight=".35mm">
          <v:stroke joinstyle="miter"/>
          <v:shadow on="t" color="black" offset=".35mm,.35mm"/>
        </v:line>
      </w:pict>
    </w:r>
    <w:r>
      <w:rPr>
        <w:rFonts w:ascii="Verdana" w:hAnsi="Verdana"/>
        <w:b/>
        <w:shadow/>
        <w:color w:val="000000"/>
        <w:spacing w:val="40"/>
        <w:sz w:val="22"/>
      </w:rPr>
      <w:t>FACE</w:t>
    </w:r>
    <w:r>
      <w:rPr>
        <w:rFonts w:ascii="Verdana" w:hAnsi="Verdana"/>
        <w:shadow/>
        <w:color w:val="000000"/>
        <w:spacing w:val="40"/>
        <w:sz w:val="22"/>
      </w:rPr>
      <w:t xml:space="preserve"> – </w:t>
    </w:r>
    <w:r w:rsidRPr="00A45D9F">
      <w:rPr>
        <w:rFonts w:ascii="Verdana" w:hAnsi="Verdana"/>
        <w:shadow/>
        <w:color w:val="000000"/>
        <w:spacing w:val="40"/>
        <w:sz w:val="18"/>
      </w:rPr>
      <w:t xml:space="preserve">Faculdade Administração, Ciências Contábeis e </w:t>
    </w:r>
    <w:proofErr w:type="gramStart"/>
    <w:r w:rsidRPr="00A45D9F">
      <w:rPr>
        <w:rFonts w:ascii="Verdana" w:hAnsi="Verdana"/>
        <w:shadow/>
        <w:color w:val="000000"/>
        <w:spacing w:val="40"/>
        <w:sz w:val="18"/>
      </w:rPr>
      <w:t>Economia</w:t>
    </w:r>
    <w:proofErr w:type="gramEnd"/>
  </w:p>
  <w:p w:rsidR="000F1D49" w:rsidRDefault="00E0144D" w:rsidP="009E24BB">
    <w:pPr>
      <w:pStyle w:val="Cabealho"/>
      <w:tabs>
        <w:tab w:val="clear" w:pos="4419"/>
        <w:tab w:val="clear" w:pos="8838"/>
        <w:tab w:val="left" w:pos="50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21"/>
        </w:tabs>
        <w:ind w:left="1021" w:hanging="312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422"/>
        </w:tabs>
        <w:ind w:left="2422" w:hanging="360"/>
      </w:pPr>
      <w:rPr>
        <w:rFonts w:ascii="Symbol" w:hAnsi="Symbol"/>
      </w:rPr>
    </w:lvl>
  </w:abstractNum>
  <w:abstractNum w:abstractNumId="3">
    <w:nsid w:val="1B3447DC"/>
    <w:multiLevelType w:val="hybridMultilevel"/>
    <w:tmpl w:val="B92686B8"/>
    <w:lvl w:ilvl="0" w:tplc="5F0A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031BF"/>
    <w:multiLevelType w:val="hybridMultilevel"/>
    <w:tmpl w:val="09DEF696"/>
    <w:lvl w:ilvl="0" w:tplc="30768D9C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20591F07"/>
    <w:multiLevelType w:val="hybridMultilevel"/>
    <w:tmpl w:val="FED26BD4"/>
    <w:lvl w:ilvl="0" w:tplc="3140D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C097E"/>
    <w:multiLevelType w:val="hybridMultilevel"/>
    <w:tmpl w:val="7FDA3204"/>
    <w:lvl w:ilvl="0" w:tplc="D8F48B6E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31136FAD"/>
    <w:multiLevelType w:val="hybridMultilevel"/>
    <w:tmpl w:val="FE4674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E2657"/>
    <w:multiLevelType w:val="hybridMultilevel"/>
    <w:tmpl w:val="03C6050E"/>
    <w:lvl w:ilvl="0" w:tplc="AF1693C2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>
    <w:nsid w:val="4F553A54"/>
    <w:multiLevelType w:val="hybridMultilevel"/>
    <w:tmpl w:val="03C6050E"/>
    <w:lvl w:ilvl="0" w:tplc="AF1693C2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740D60E7"/>
    <w:multiLevelType w:val="hybridMultilevel"/>
    <w:tmpl w:val="03C6050E"/>
    <w:lvl w:ilvl="0" w:tplc="AF1693C2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>
    <w:nsid w:val="74621AA2"/>
    <w:multiLevelType w:val="hybridMultilevel"/>
    <w:tmpl w:val="0A420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A6F0E"/>
    <w:multiLevelType w:val="multilevel"/>
    <w:tmpl w:val="11320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0144D"/>
    <w:rsid w:val="00E0144D"/>
    <w:rsid w:val="00EF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  <o:rules v:ext="edit">
        <o:r id="V:Rule1" type="callout" idref="#Texto explicativo retangular 23"/>
        <o:r id="V:Rule2" type="connector" idref="#Conector de seta reta 11"/>
        <o:r id="V:Rule3" type="connector" idref="#Conector de seta reta 14"/>
        <o:r id="V:Rule4" type="connector" idref="#Conector de seta reta 16"/>
        <o:r id="V:Rule5" type="connector" idref="#Conector de seta reta 17"/>
        <o:r id="V:Rule6" type="callout" idref="#Texto explicativo retangular 9"/>
        <o:r id="V:Rule7" type="callout" idref="#Texto explicativo retangular 12"/>
        <o:r id="V:Rule8" type="callout" idref="#Texto explicativo retangular 13"/>
        <o:r id="V:Rule9" type="callout" idref="#Texto explicativo retangular 15"/>
        <o:r id="V:Rule10" type="callout" idref="#Texto explicativo retangular 22"/>
        <o:r id="V:Rule11" type="callout" idref="#Texto explicativo retangular 24"/>
        <o:r id="V:Rule12" type="callout" idref="#Texto explicativo retangular 25"/>
        <o:r id="V:Rule13" type="connector" idref="#Conector reto 2"/>
        <o:r id="V:Rule14" type="connector" idref="#Conector reto 3"/>
        <o:r id="V:Rule15" type="connector" idref="#Conector reto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TCC-C5"/>
    <w:link w:val="Ttulo1Char"/>
    <w:uiPriority w:val="9"/>
    <w:qFormat/>
    <w:rsid w:val="00E0144D"/>
    <w:pPr>
      <w:keepNext/>
      <w:numPr>
        <w:numId w:val="1"/>
      </w:numPr>
      <w:tabs>
        <w:tab w:val="left" w:leader="dot" w:pos="7796"/>
      </w:tabs>
      <w:spacing w:after="720" w:line="360" w:lineRule="auto"/>
      <w:ind w:left="-144" w:firstLine="0"/>
      <w:outlineLvl w:val="0"/>
    </w:pPr>
    <w:rPr>
      <w:rFonts w:ascii="Times" w:hAnsi="Times"/>
      <w:b/>
      <w:caps/>
      <w:kern w:val="1"/>
      <w:sz w:val="24"/>
      <w:lang/>
    </w:rPr>
  </w:style>
  <w:style w:type="paragraph" w:styleId="Ttulo2">
    <w:name w:val="heading 2"/>
    <w:basedOn w:val="Normal"/>
    <w:next w:val="TCC-C5"/>
    <w:link w:val="Ttulo2Char"/>
    <w:qFormat/>
    <w:rsid w:val="00E0144D"/>
    <w:pPr>
      <w:keepNext/>
      <w:numPr>
        <w:ilvl w:val="1"/>
        <w:numId w:val="1"/>
      </w:numPr>
      <w:tabs>
        <w:tab w:val="left" w:leader="dot" w:pos="7796"/>
      </w:tabs>
      <w:spacing w:before="720" w:after="720" w:line="360" w:lineRule="auto"/>
      <w:outlineLvl w:val="1"/>
    </w:pPr>
    <w:rPr>
      <w:rFonts w:ascii="Times" w:hAnsi="Times"/>
      <w:caps/>
      <w:sz w:val="24"/>
      <w:lang/>
    </w:rPr>
  </w:style>
  <w:style w:type="paragraph" w:styleId="Ttulo3">
    <w:name w:val="heading 3"/>
    <w:basedOn w:val="Normal"/>
    <w:next w:val="TCC-C5"/>
    <w:link w:val="Ttulo3Char"/>
    <w:qFormat/>
    <w:rsid w:val="00E0144D"/>
    <w:pPr>
      <w:keepNext/>
      <w:numPr>
        <w:ilvl w:val="2"/>
        <w:numId w:val="1"/>
      </w:numPr>
      <w:tabs>
        <w:tab w:val="left" w:leader="dot" w:pos="7796"/>
      </w:tabs>
      <w:spacing w:before="720" w:after="720" w:line="360" w:lineRule="auto"/>
      <w:outlineLvl w:val="2"/>
    </w:pPr>
    <w:rPr>
      <w:rFonts w:ascii="Times" w:hAnsi="Times"/>
      <w:b/>
      <w:sz w:val="24"/>
      <w:lang/>
    </w:rPr>
  </w:style>
  <w:style w:type="paragraph" w:styleId="Ttulo4">
    <w:name w:val="heading 4"/>
    <w:basedOn w:val="Normal"/>
    <w:next w:val="TCC-C5"/>
    <w:link w:val="Ttulo4Char"/>
    <w:qFormat/>
    <w:rsid w:val="00E0144D"/>
    <w:pPr>
      <w:keepNext/>
      <w:numPr>
        <w:ilvl w:val="3"/>
        <w:numId w:val="1"/>
      </w:numPr>
      <w:tabs>
        <w:tab w:val="left" w:leader="dot" w:pos="7796"/>
      </w:tabs>
      <w:spacing w:before="720" w:after="720" w:line="360" w:lineRule="auto"/>
      <w:outlineLvl w:val="3"/>
    </w:pPr>
    <w:rPr>
      <w:rFonts w:ascii="Times" w:hAnsi="Times"/>
      <w:sz w:val="24"/>
      <w:lang/>
    </w:rPr>
  </w:style>
  <w:style w:type="paragraph" w:styleId="Ttulo5">
    <w:name w:val="heading 5"/>
    <w:basedOn w:val="Normal"/>
    <w:next w:val="TCC-C5"/>
    <w:link w:val="Ttulo5Char"/>
    <w:qFormat/>
    <w:rsid w:val="00E0144D"/>
    <w:pPr>
      <w:numPr>
        <w:ilvl w:val="4"/>
        <w:numId w:val="1"/>
      </w:numPr>
      <w:tabs>
        <w:tab w:val="left" w:leader="dot" w:pos="7796"/>
      </w:tabs>
      <w:spacing w:before="720" w:after="720" w:line="360" w:lineRule="auto"/>
      <w:outlineLvl w:val="4"/>
    </w:pPr>
    <w:rPr>
      <w:rFonts w:ascii="Times" w:hAnsi="Times"/>
      <w:i/>
      <w:sz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44D"/>
    <w:rPr>
      <w:rFonts w:ascii="Times" w:eastAsia="Times New Roman" w:hAnsi="Times" w:cs="Times New Roman"/>
      <w:b/>
      <w:caps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E0144D"/>
    <w:rPr>
      <w:rFonts w:ascii="Times" w:eastAsia="Times New Roman" w:hAnsi="Times" w:cs="Times New Roman"/>
      <w:caps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E0144D"/>
    <w:rPr>
      <w:rFonts w:ascii="Times" w:eastAsia="Times New Roman" w:hAnsi="Times" w:cs="Times New Roman"/>
      <w:b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E0144D"/>
    <w:rPr>
      <w:rFonts w:ascii="Times" w:eastAsia="Times New Roman" w:hAnsi="Times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E0144D"/>
    <w:rPr>
      <w:rFonts w:ascii="Times" w:eastAsia="Times New Roman" w:hAnsi="Times" w:cs="Times New Roman"/>
      <w:i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E0144D"/>
    <w:pPr>
      <w:tabs>
        <w:tab w:val="left" w:pos="2835"/>
        <w:tab w:val="left" w:pos="4253"/>
        <w:tab w:val="left" w:pos="5245"/>
      </w:tabs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014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rsid w:val="00E0144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0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E0144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0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semformatao">
    <w:name w:val="Texto sem formatação"/>
    <w:basedOn w:val="Normal"/>
    <w:rsid w:val="00E0144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0144D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basedOn w:val="Fontepargpadro"/>
    <w:link w:val="Textodebalo"/>
    <w:rsid w:val="00E0144D"/>
    <w:rPr>
      <w:rFonts w:ascii="Tahoma" w:eastAsia="Times New Roman" w:hAnsi="Tahoma" w:cs="Times New Roman"/>
      <w:sz w:val="16"/>
      <w:szCs w:val="16"/>
      <w:lang w:eastAsia="ar-SA"/>
    </w:rPr>
  </w:style>
  <w:style w:type="character" w:styleId="Refdecomentrio">
    <w:name w:val="annotation reference"/>
    <w:rsid w:val="00E014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144D"/>
    <w:rPr>
      <w:lang/>
    </w:rPr>
  </w:style>
  <w:style w:type="character" w:customStyle="1" w:styleId="TextodecomentrioChar">
    <w:name w:val="Texto de comentário Char"/>
    <w:basedOn w:val="Fontepargpadro"/>
    <w:link w:val="Textodecomentrio"/>
    <w:rsid w:val="00E014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014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0144D"/>
    <w:rPr>
      <w:b/>
      <w:bCs/>
    </w:rPr>
  </w:style>
  <w:style w:type="paragraph" w:styleId="PargrafodaLista">
    <w:name w:val="List Paragraph"/>
    <w:basedOn w:val="Normal"/>
    <w:uiPriority w:val="34"/>
    <w:qFormat/>
    <w:rsid w:val="00E0144D"/>
    <w:pPr>
      <w:ind w:left="720"/>
      <w:contextualSpacing/>
    </w:pPr>
  </w:style>
  <w:style w:type="character" w:styleId="Forte">
    <w:name w:val="Strong"/>
    <w:qFormat/>
    <w:rsid w:val="00E0144D"/>
    <w:rPr>
      <w:b/>
      <w:bCs/>
    </w:rPr>
  </w:style>
  <w:style w:type="character" w:styleId="Nmerodepgina">
    <w:name w:val="page number"/>
    <w:basedOn w:val="Fontepargpadro"/>
    <w:rsid w:val="00E0144D"/>
  </w:style>
  <w:style w:type="character" w:styleId="Hyperlink">
    <w:name w:val="Hyperlink"/>
    <w:rsid w:val="00E0144D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E0144D"/>
    <w:pPr>
      <w:tabs>
        <w:tab w:val="left" w:leader="dot" w:pos="7796"/>
      </w:tabs>
      <w:spacing w:before="480"/>
    </w:pPr>
    <w:rPr>
      <w:sz w:val="22"/>
    </w:rPr>
  </w:style>
  <w:style w:type="paragraph" w:customStyle="1" w:styleId="TCC-C5">
    <w:name w:val="TCC-C5"/>
    <w:basedOn w:val="Normal"/>
    <w:rsid w:val="00E0144D"/>
    <w:pPr>
      <w:tabs>
        <w:tab w:val="left" w:leader="dot" w:pos="7796"/>
      </w:tabs>
      <w:spacing w:after="120" w:line="360" w:lineRule="auto"/>
      <w:ind w:firstLine="709"/>
      <w:jc w:val="both"/>
    </w:pPr>
    <w:rPr>
      <w:sz w:val="24"/>
    </w:rPr>
  </w:style>
  <w:style w:type="paragraph" w:customStyle="1" w:styleId="TCC-Citao">
    <w:name w:val="TCC-Citação"/>
    <w:basedOn w:val="TCC-C5"/>
    <w:rsid w:val="00E0144D"/>
    <w:pPr>
      <w:spacing w:before="720" w:after="720" w:line="240" w:lineRule="auto"/>
      <w:ind w:left="2268" w:firstLine="0"/>
    </w:pPr>
    <w:rPr>
      <w:sz w:val="20"/>
    </w:rPr>
  </w:style>
  <w:style w:type="paragraph" w:customStyle="1" w:styleId="TCC-RefBibliogrficas">
    <w:name w:val="TCC-Ref. Bibliográficas"/>
    <w:basedOn w:val="TCC-C5"/>
    <w:rsid w:val="00E0144D"/>
    <w:pPr>
      <w:spacing w:before="360" w:line="300" w:lineRule="exact"/>
      <w:ind w:firstLine="0"/>
    </w:pPr>
  </w:style>
  <w:style w:type="paragraph" w:styleId="Sumrio1">
    <w:name w:val="toc 1"/>
    <w:basedOn w:val="Normal"/>
    <w:next w:val="TCC-C5"/>
    <w:rsid w:val="00E0144D"/>
    <w:pPr>
      <w:tabs>
        <w:tab w:val="left" w:leader="dot" w:pos="7797"/>
      </w:tabs>
      <w:spacing w:before="240"/>
    </w:pPr>
    <w:rPr>
      <w:b/>
      <w:caps/>
      <w:sz w:val="24"/>
      <w:lang w:val="pt-BR"/>
    </w:rPr>
  </w:style>
  <w:style w:type="paragraph" w:styleId="Sumrio2">
    <w:name w:val="toc 2"/>
    <w:basedOn w:val="Normal"/>
    <w:next w:val="Normal"/>
    <w:rsid w:val="00E0144D"/>
    <w:pPr>
      <w:tabs>
        <w:tab w:val="left" w:leader="dot" w:pos="7796"/>
      </w:tabs>
    </w:pPr>
    <w:rPr>
      <w:rFonts w:ascii="Times" w:hAnsi="Times"/>
      <w:caps/>
      <w:sz w:val="24"/>
    </w:rPr>
  </w:style>
  <w:style w:type="paragraph" w:styleId="Sumrio3">
    <w:name w:val="toc 3"/>
    <w:basedOn w:val="Normal"/>
    <w:next w:val="Normal"/>
    <w:rsid w:val="00E0144D"/>
    <w:pPr>
      <w:tabs>
        <w:tab w:val="left" w:pos="1134"/>
        <w:tab w:val="left" w:leader="dot" w:pos="7796"/>
        <w:tab w:val="right" w:leader="dot" w:pos="8211"/>
      </w:tabs>
    </w:pPr>
    <w:rPr>
      <w:rFonts w:ascii="Times" w:hAnsi="Times"/>
      <w:b/>
      <w:sz w:val="24"/>
      <w:lang w:val="pt-BR"/>
    </w:rPr>
  </w:style>
  <w:style w:type="paragraph" w:styleId="Sumrio4">
    <w:name w:val="toc 4"/>
    <w:basedOn w:val="Normal"/>
    <w:next w:val="Normal"/>
    <w:rsid w:val="00E0144D"/>
    <w:pPr>
      <w:tabs>
        <w:tab w:val="left" w:pos="1560"/>
        <w:tab w:val="left" w:leader="dot" w:pos="7796"/>
        <w:tab w:val="right" w:leader="dot" w:pos="8211"/>
      </w:tabs>
    </w:pPr>
    <w:rPr>
      <w:rFonts w:ascii="Times" w:hAnsi="Times"/>
      <w:sz w:val="24"/>
      <w:lang w:val="pt-BR"/>
    </w:rPr>
  </w:style>
  <w:style w:type="paragraph" w:styleId="Sumrio5">
    <w:name w:val="toc 5"/>
    <w:basedOn w:val="Normal"/>
    <w:next w:val="Normal"/>
    <w:rsid w:val="00E0144D"/>
    <w:pPr>
      <w:tabs>
        <w:tab w:val="left" w:pos="1843"/>
        <w:tab w:val="left" w:leader="dot" w:pos="7796"/>
        <w:tab w:val="right" w:leader="dot" w:pos="8211"/>
      </w:tabs>
    </w:pPr>
    <w:rPr>
      <w:rFonts w:ascii="Times" w:hAnsi="Times"/>
      <w:i/>
      <w:sz w:val="24"/>
      <w:lang w:val="pt-BR"/>
    </w:rPr>
  </w:style>
  <w:style w:type="paragraph" w:customStyle="1" w:styleId="TCC-Ttulo">
    <w:name w:val="TCC-Título"/>
    <w:basedOn w:val="Normal"/>
    <w:next w:val="Normal"/>
    <w:rsid w:val="00E0144D"/>
    <w:pPr>
      <w:tabs>
        <w:tab w:val="left" w:leader="dot" w:pos="7796"/>
      </w:tabs>
      <w:spacing w:after="720" w:line="360" w:lineRule="auto"/>
      <w:jc w:val="center"/>
    </w:pPr>
    <w:rPr>
      <w:rFonts w:ascii="Times" w:hAnsi="Times"/>
      <w:b/>
      <w:caps/>
      <w:sz w:val="24"/>
    </w:rPr>
  </w:style>
  <w:style w:type="paragraph" w:customStyle="1" w:styleId="TCC-Capa">
    <w:name w:val="TCC-Capa"/>
    <w:basedOn w:val="Normal"/>
    <w:rsid w:val="00E0144D"/>
    <w:pPr>
      <w:tabs>
        <w:tab w:val="left" w:leader="dot" w:pos="7796"/>
      </w:tabs>
      <w:spacing w:line="360" w:lineRule="auto"/>
      <w:jc w:val="center"/>
    </w:pPr>
    <w:rPr>
      <w:sz w:val="24"/>
    </w:rPr>
  </w:style>
  <w:style w:type="paragraph" w:customStyle="1" w:styleId="TCC-Ttulop">
    <w:name w:val="TCC-Títulop"/>
    <w:basedOn w:val="TCC-Ttulo"/>
    <w:rsid w:val="00E0144D"/>
  </w:style>
  <w:style w:type="paragraph" w:customStyle="1" w:styleId="BodyText31">
    <w:name w:val="Body Text 31"/>
    <w:basedOn w:val="Normal"/>
    <w:rsid w:val="00E0144D"/>
    <w:pPr>
      <w:tabs>
        <w:tab w:val="left" w:leader="dot" w:pos="7796"/>
      </w:tabs>
      <w:spacing w:line="360" w:lineRule="auto"/>
      <w:jc w:val="both"/>
    </w:pPr>
    <w:rPr>
      <w:sz w:val="24"/>
    </w:rPr>
  </w:style>
  <w:style w:type="paragraph" w:customStyle="1" w:styleId="Resumo">
    <w:name w:val="Resumo"/>
    <w:basedOn w:val="TCC-C5"/>
    <w:rsid w:val="00E0144D"/>
    <w:pPr>
      <w:spacing w:line="240" w:lineRule="auto"/>
    </w:pPr>
  </w:style>
  <w:style w:type="paragraph" w:styleId="Recuodecorpodetexto">
    <w:name w:val="Body Text Indent"/>
    <w:basedOn w:val="Normal"/>
    <w:link w:val="RecuodecorpodetextoChar"/>
    <w:rsid w:val="00E0144D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E0144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E014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E0144D"/>
    <w:pPr>
      <w:suppressAutoHyphens w:val="0"/>
    </w:pPr>
    <w:rPr>
      <w:rFonts w:ascii="Arial" w:hAnsi="Arial"/>
      <w:lang/>
    </w:rPr>
  </w:style>
  <w:style w:type="character" w:customStyle="1" w:styleId="TextodenotaderodapChar">
    <w:name w:val="Texto de nota de rodapé Char"/>
    <w:basedOn w:val="Fontepargpadro"/>
    <w:link w:val="Textodenotaderodap"/>
    <w:rsid w:val="00E0144D"/>
    <w:rPr>
      <w:rFonts w:ascii="Arial" w:eastAsia="Times New Roman" w:hAnsi="Arial" w:cs="Times New Roman"/>
      <w:sz w:val="20"/>
      <w:szCs w:val="20"/>
      <w:lang/>
    </w:rPr>
  </w:style>
  <w:style w:type="character" w:styleId="Refdenotaderodap">
    <w:name w:val="footnote reference"/>
    <w:rsid w:val="00E0144D"/>
    <w:rPr>
      <w:vertAlign w:val="superscript"/>
    </w:rPr>
  </w:style>
  <w:style w:type="paragraph" w:customStyle="1" w:styleId="AssinaturaSem">
    <w:name w:val="AssinaturaSem"/>
    <w:basedOn w:val="Normal"/>
    <w:rsid w:val="00E0144D"/>
    <w:pPr>
      <w:suppressAutoHyphens w:val="0"/>
      <w:spacing w:before="480"/>
    </w:pPr>
    <w:rPr>
      <w:sz w:val="24"/>
      <w:lang w:eastAsia="pt-BR"/>
    </w:rPr>
  </w:style>
  <w:style w:type="paragraph" w:styleId="SemEspaamento">
    <w:name w:val="No Spacing"/>
    <w:uiPriority w:val="1"/>
    <w:qFormat/>
    <w:rsid w:val="00E0144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0144D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1816</Words>
  <Characters>9810</Characters>
  <Application>Microsoft Office Word</Application>
  <DocSecurity>0</DocSecurity>
  <Lines>81</Lines>
  <Paragraphs>23</Paragraphs>
  <ScaleCrop>false</ScaleCrop>
  <Company>Microsoft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AngelitaAnnes</dc:creator>
  <cp:lastModifiedBy>AngelitaAnnes</cp:lastModifiedBy>
  <cp:revision>1</cp:revision>
  <dcterms:created xsi:type="dcterms:W3CDTF">2014-10-30T20:51:00Z</dcterms:created>
  <dcterms:modified xsi:type="dcterms:W3CDTF">2014-10-30T20:54:00Z</dcterms:modified>
</cp:coreProperties>
</file>